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01D46B44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6B42D31D" w:rsidR="00A5716B" w:rsidRPr="00F065B4" w:rsidRDefault="00937418" w:rsidP="00AC4070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00000"/>
          <w:sz w:val="44"/>
          <w:szCs w:val="24"/>
        </w:rPr>
      </w:pPr>
      <w:r>
        <w:rPr>
          <w:rFonts w:ascii="Arial" w:eastAsia="Arial" w:hAnsi="Arial"/>
          <w:b/>
          <w:color w:val="C00000"/>
          <w:sz w:val="44"/>
          <w:szCs w:val="24"/>
        </w:rPr>
        <w:t>07.</w:t>
      </w:r>
      <w:r w:rsidR="00D65489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06702F">
        <w:rPr>
          <w:rFonts w:ascii="Arial" w:eastAsia="Arial" w:hAnsi="Arial"/>
          <w:b/>
          <w:color w:val="C00000"/>
          <w:sz w:val="44"/>
          <w:szCs w:val="24"/>
        </w:rPr>
        <w:t>-</w:t>
      </w:r>
      <w:r w:rsidR="00D65489">
        <w:rPr>
          <w:rFonts w:ascii="Arial" w:eastAsia="Arial" w:hAnsi="Arial"/>
          <w:b/>
          <w:color w:val="C00000"/>
          <w:sz w:val="44"/>
          <w:szCs w:val="24"/>
        </w:rPr>
        <w:t xml:space="preserve"> 14.</w:t>
      </w:r>
      <w:r>
        <w:rPr>
          <w:rFonts w:ascii="Arial" w:eastAsia="Arial" w:hAnsi="Arial"/>
          <w:b/>
          <w:color w:val="C00000"/>
          <w:sz w:val="44"/>
          <w:szCs w:val="24"/>
        </w:rPr>
        <w:t xml:space="preserve"> Jänner</w:t>
      </w:r>
      <w:r w:rsidR="00E20585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94145C" w:rsidRPr="00F065B4">
        <w:rPr>
          <w:rFonts w:ascii="Arial" w:eastAsia="Arial" w:hAnsi="Arial"/>
          <w:b/>
          <w:color w:val="C00000"/>
          <w:sz w:val="44"/>
          <w:szCs w:val="24"/>
        </w:rPr>
        <w:t>202</w:t>
      </w:r>
      <w:r>
        <w:rPr>
          <w:rFonts w:ascii="Arial" w:eastAsia="Arial" w:hAnsi="Arial"/>
          <w:b/>
          <w:color w:val="C00000"/>
          <w:sz w:val="44"/>
          <w:szCs w:val="2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D65489" w:rsidRPr="00362E29" w14:paraId="4512A2A6" w14:textId="77777777" w:rsidTr="00A97D8A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1587" w14:textId="77777777" w:rsidR="00D65489" w:rsidRPr="00F065B4" w:rsidRDefault="00D65489" w:rsidP="00A97D8A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11DED07C" w14:textId="77777777" w:rsidR="00D65489" w:rsidRPr="00362E29" w:rsidRDefault="00D65489" w:rsidP="00A97D8A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07.01.2024</w:t>
            </w:r>
          </w:p>
          <w:p w14:paraId="2BF0E2DD" w14:textId="77777777" w:rsidR="00D65489" w:rsidRPr="00994884" w:rsidRDefault="00D65489" w:rsidP="00A97D8A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994884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Taufe des Herrn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C81" w14:textId="77777777" w:rsidR="00D65489" w:rsidRPr="00851065" w:rsidRDefault="00D65489" w:rsidP="00A97D8A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</w:pPr>
            <w:r w:rsidRPr="00851065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8:30 Hl. Messe</w:t>
            </w:r>
          </w:p>
          <w:p w14:paraId="41B890FF" w14:textId="77777777" w:rsidR="00D65489" w:rsidRPr="00F065B4" w:rsidRDefault="00D65489" w:rsidP="00A97D8A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</w:t>
            </w:r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 Nikolaus, Auguste u. Peter </w:t>
            </w:r>
            <w:proofErr w:type="spellStart"/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Millonig</w:t>
            </w:r>
            <w:proofErr w:type="spellEnd"/>
          </w:p>
          <w:p w14:paraId="609F6233" w14:textId="77777777" w:rsidR="00D65489" w:rsidRDefault="00D65489" w:rsidP="00A97D8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Messe in Feistritz; 10:00 Hl. Messe in Göriach; </w:t>
            </w:r>
          </w:p>
          <w:p w14:paraId="5D871704" w14:textId="77777777" w:rsidR="00D65489" w:rsidRPr="00362E29" w:rsidRDefault="00D65489" w:rsidP="00A97D8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10:00 Hl. Messe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Passriach</w:t>
            </w:r>
            <w:proofErr w:type="spellEnd"/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/Mellweg</w:t>
            </w:r>
          </w:p>
          <w:p w14:paraId="228AE226" w14:textId="77777777" w:rsidR="00D65489" w:rsidRPr="00362E29" w:rsidRDefault="00D65489" w:rsidP="00A97D8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</w:tc>
      </w:tr>
      <w:tr w:rsidR="004616DD" w:rsidRPr="00236EBD" w14:paraId="2E3A581D" w14:textId="77777777" w:rsidTr="00D65489">
        <w:trPr>
          <w:trHeight w:val="77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4616DD" w:rsidRPr="00D65489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7C2AC5DF" w:rsidR="00236032" w:rsidRPr="00D65489" w:rsidRDefault="00D65489" w:rsidP="00D65489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08.</w:t>
            </w:r>
            <w:r w:rsidR="00AB12A3"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006" w14:textId="46780427" w:rsidR="004616DD" w:rsidRPr="0065378A" w:rsidRDefault="0065378A" w:rsidP="004616DD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14"/>
                <w:lang w:val="de-DE"/>
              </w:rPr>
            </w:pPr>
            <w:r w:rsidRPr="0065378A">
              <w:rPr>
                <w:rFonts w:ascii="Arial" w:eastAsia="Arial" w:hAnsi="Arial"/>
                <w:b/>
                <w:color w:val="auto"/>
                <w:sz w:val="28"/>
                <w:szCs w:val="16"/>
                <w:lang w:val="de-DE"/>
              </w:rPr>
              <w:t>---</w:t>
            </w:r>
          </w:p>
        </w:tc>
      </w:tr>
      <w:tr w:rsidR="004616DD" w:rsidRPr="003B5AD4" w14:paraId="41A0FDB2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4616DD" w:rsidRPr="00ED57FE" w:rsidRDefault="004616DD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ED57FE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Dienstag</w:t>
            </w:r>
          </w:p>
          <w:p w14:paraId="5192ABDF" w14:textId="6EBE7434" w:rsidR="0066420F" w:rsidRPr="00D65489" w:rsidRDefault="00B1574F" w:rsidP="00D65489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ED57FE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0</w:t>
            </w:r>
            <w:r w:rsidR="00D65489" w:rsidRPr="00ED57FE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9</w:t>
            </w:r>
            <w:r w:rsidRPr="00ED57FE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1A6A" w14:textId="77777777" w:rsidR="00ED57FE" w:rsidRDefault="00ED57FE" w:rsidP="00CC58E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 xml:space="preserve">18:45 Bibelrunde </w:t>
            </w:r>
          </w:p>
          <w:p w14:paraId="02D85E29" w14:textId="78D656AD" w:rsidR="004616DD" w:rsidRPr="00CC58E5" w:rsidRDefault="00ED57FE" w:rsidP="00CC58E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ED57FE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  <w:t>im Pfarrhof</w:t>
            </w:r>
          </w:p>
        </w:tc>
      </w:tr>
      <w:tr w:rsidR="004616DD" w:rsidRPr="006A23A1" w14:paraId="592CAC85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4616DD" w:rsidRPr="00D65489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0E4F5BD9" w:rsidR="006A2A09" w:rsidRPr="009428A4" w:rsidRDefault="00D65489" w:rsidP="009428A4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18"/>
              </w:rPr>
              <w:t>10</w:t>
            </w:r>
            <w:r w:rsidR="009428A4" w:rsidRPr="00D65489">
              <w:rPr>
                <w:rFonts w:ascii="Arial" w:eastAsia="Arial" w:hAnsi="Arial"/>
                <w:b/>
                <w:color w:val="auto"/>
                <w:szCs w:val="18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D470" w14:textId="19988BC5" w:rsidR="002906A1" w:rsidRPr="0065378A" w:rsidRDefault="0065378A" w:rsidP="004616DD">
            <w:pPr>
              <w:ind w:left="110"/>
              <w:rPr>
                <w:rFonts w:ascii="Arial" w:eastAsia="Arial" w:hAnsi="Arial"/>
                <w:b/>
                <w:color w:val="auto"/>
                <w:sz w:val="22"/>
              </w:rPr>
            </w:pPr>
            <w:r w:rsidRPr="0065378A">
              <w:rPr>
                <w:rFonts w:ascii="Arial" w:eastAsia="Arial" w:hAnsi="Arial"/>
                <w:b/>
                <w:color w:val="auto"/>
                <w:sz w:val="28"/>
                <w:szCs w:val="28"/>
              </w:rPr>
              <w:t>---</w:t>
            </w:r>
          </w:p>
        </w:tc>
      </w:tr>
      <w:tr w:rsidR="004616DD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E0767F" w:rsidRPr="00E0767F" w:rsidRDefault="004616DD" w:rsidP="00E0767F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2C0836C4" w:rsidR="008E67ED" w:rsidRPr="00E0767F" w:rsidRDefault="00D65489" w:rsidP="00E0767F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11</w:t>
            </w:r>
            <w:r w:rsidR="00E0767F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.01.2024</w:t>
            </w:r>
            <w:r w:rsidR="004616DD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FA1" w14:textId="77777777" w:rsidR="00E0767F" w:rsidRDefault="00E0767F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690FB1A9" w:rsidR="004616DD" w:rsidRPr="009A7E50" w:rsidRDefault="009A7E50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 in Feistritz/Kapelle</w:t>
            </w:r>
            <w:r w:rsidR="00E54106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, 16:00 Hl. Messe in</w:t>
            </w:r>
            <w:r w:rsidR="00F129C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Vorderberg</w:t>
            </w:r>
          </w:p>
        </w:tc>
      </w:tr>
      <w:tr w:rsidR="004616DD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4616DD" w:rsidRPr="00F0186A" w:rsidRDefault="004616DD" w:rsidP="004616DD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Freitag</w:t>
            </w:r>
          </w:p>
          <w:p w14:paraId="65AE3F44" w14:textId="70E17F88" w:rsidR="004616DD" w:rsidRPr="0087293A" w:rsidRDefault="00D65489" w:rsidP="004616DD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12</w:t>
            </w:r>
            <w:r w:rsidR="00E0767F"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DC8" w14:textId="59FB4AB2" w:rsidR="00CC58E5" w:rsidRPr="00F0186A" w:rsidRDefault="00F0186A" w:rsidP="00F0186A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F018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18:00 Totenwachtgebet: + Christian Moritz</w:t>
            </w:r>
          </w:p>
          <w:p w14:paraId="2D0CD02E" w14:textId="77777777" w:rsidR="00F0186A" w:rsidRDefault="00F0186A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68BDEEBD" w14:textId="350572AB" w:rsidR="00E00877" w:rsidRPr="00EF2E7A" w:rsidRDefault="00EF2E7A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18:00 </w:t>
            </w:r>
            <w:r w:rsidR="00F129C9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Hohenthurn</w:t>
            </w:r>
          </w:p>
        </w:tc>
      </w:tr>
      <w:tr w:rsidR="004616DD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60A" w14:textId="3020E43B" w:rsidR="004616DD" w:rsidRPr="00F0186A" w:rsidRDefault="004616DD" w:rsidP="004616DD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proofErr w:type="gramStart"/>
            <w:r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Samstag</w:t>
            </w:r>
            <w:proofErr w:type="gramEnd"/>
            <w:r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 </w:t>
            </w:r>
            <w:r w:rsidR="00D65489"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13</w:t>
            </w:r>
            <w:r w:rsidR="00A91E46"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.01.2024</w:t>
            </w:r>
            <w:r w:rsidRPr="00F018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 </w:t>
            </w:r>
          </w:p>
          <w:p w14:paraId="254E9578" w14:textId="78E0686C" w:rsidR="0047415E" w:rsidRPr="00482387" w:rsidRDefault="0047415E" w:rsidP="00482387">
            <w:pPr>
              <w:ind w:left="110"/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17A2" w14:textId="77777777" w:rsidR="00F0186A" w:rsidRPr="00F0186A" w:rsidRDefault="00F0186A" w:rsidP="00F0186A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F018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11:00 Begräbnis: + Christian Moritz</w:t>
            </w:r>
          </w:p>
          <w:p w14:paraId="74748454" w14:textId="77777777" w:rsidR="00F0186A" w:rsidRDefault="00F0186A" w:rsidP="00F0186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52C8F2C3" w14:textId="22676AAF" w:rsidR="004616DD" w:rsidRPr="00F35D23" w:rsidRDefault="00186368" w:rsidP="00F0186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16:00</w:t>
            </w:r>
            <w:r w:rsidR="0090186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Hl. </w:t>
            </w:r>
            <w:r w:rsidR="0090186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Messe in </w:t>
            </w:r>
            <w:r w:rsidR="00D978A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Vorderberg; 18:00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Hl. </w:t>
            </w:r>
            <w:r w:rsidR="00D978A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Messe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Mellweg</w:t>
            </w:r>
          </w:p>
        </w:tc>
      </w:tr>
      <w:tr w:rsidR="00D65489" w:rsidRPr="005B0B23" w14:paraId="56C857D9" w14:textId="77777777" w:rsidTr="00E32F31">
        <w:trPr>
          <w:trHeight w:val="1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D65489" w:rsidRPr="00F01C60" w:rsidRDefault="00D65489" w:rsidP="00A97D8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  <w:lang w:val="de-DE"/>
              </w:rPr>
              <w:t>Sonntag</w:t>
            </w:r>
          </w:p>
          <w:p w14:paraId="5E0D95ED" w14:textId="22F2A266" w:rsidR="00D65489" w:rsidRPr="00F01C60" w:rsidRDefault="00D65489" w:rsidP="00A97D8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Cs w:val="18"/>
              </w:rPr>
              <w:t>14.01.2024</w:t>
            </w:r>
          </w:p>
          <w:p w14:paraId="374C4B8E" w14:textId="0E8A7A0A" w:rsidR="00D65489" w:rsidRPr="00F01C60" w:rsidRDefault="00F01C60" w:rsidP="00A97D8A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  <w:t>2. Sonntag im Jahreskreis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BFB7" w14:textId="562614A6" w:rsidR="00126DEF" w:rsidRDefault="00D65489" w:rsidP="00A97D8A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</w:pPr>
            <w:r w:rsidRPr="00F01C6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>10:30 Hl. Messe</w:t>
            </w:r>
            <w:r w:rsidR="0008400B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 xml:space="preserve"> </w:t>
            </w:r>
            <w:proofErr w:type="gramStart"/>
            <w:r w:rsidR="0008400B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 xml:space="preserve">- </w:t>
            </w:r>
            <w:r w:rsidR="00126DEF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  <w:u w:val="single"/>
              </w:rPr>
              <w:t xml:space="preserve"> </w:t>
            </w:r>
            <w:r w:rsidR="00627D8F" w:rsidRPr="00F01C60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>Mitgestaltung</w:t>
            </w:r>
            <w:proofErr w:type="gramEnd"/>
            <w:r w:rsidR="00627D8F" w:rsidRPr="00F01C60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 xml:space="preserve">: </w:t>
            </w:r>
            <w:r w:rsidR="00627D8F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 xml:space="preserve">Frauenchor </w:t>
            </w:r>
            <w:proofErr w:type="spellStart"/>
            <w:r w:rsidR="00627D8F">
              <w:rPr>
                <w:rFonts w:ascii="Arial" w:eastAsia="Arial" w:hAnsi="Arial"/>
                <w:bCs/>
                <w:color w:val="538135" w:themeColor="accent6" w:themeShade="BF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1506A9EB" w14:textId="31515AB0" w:rsidR="0008400B" w:rsidRPr="0008400B" w:rsidRDefault="0008400B" w:rsidP="009E51F5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</w:pPr>
            <w:r w:rsidRPr="000840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  <w:t xml:space="preserve">++ Magdalena u. Sebastian </w:t>
            </w:r>
            <w:proofErr w:type="spellStart"/>
            <w:r w:rsidRPr="000840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  <w:t>Tarmastin</w:t>
            </w:r>
            <w:proofErr w:type="spellEnd"/>
            <w:r w:rsidRPr="0008400B">
              <w:rPr>
                <w:rFonts w:ascii="Arial" w:eastAsia="Arial" w:hAnsi="Arial"/>
                <w:bCs/>
                <w:color w:val="538135" w:themeColor="accent6" w:themeShade="BF"/>
                <w:sz w:val="28"/>
                <w:szCs w:val="16"/>
              </w:rPr>
              <w:t xml:space="preserve"> </w:t>
            </w:r>
          </w:p>
          <w:p w14:paraId="62212C5F" w14:textId="5E3F0847" w:rsidR="00D65489" w:rsidRPr="00F01252" w:rsidRDefault="003A4DC0" w:rsidP="009E51F5">
            <w:pPr>
              <w:ind w:left="110"/>
              <w:rPr>
                <w:rFonts w:ascii="Arial" w:eastAsia="Arial" w:hAnsi="Arial"/>
                <w:bCs/>
                <w:color w:val="538135" w:themeColor="accent6" w:themeShade="BF"/>
                <w:sz w:val="12"/>
                <w:szCs w:val="2"/>
              </w:rPr>
            </w:pPr>
            <w:r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++ </w:t>
            </w:r>
            <w:r w:rsidR="00126DEF"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für die Verstorbenen des Jahres</w:t>
            </w:r>
            <w:r w:rsidR="00D65489"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 xml:space="preserve"> </w:t>
            </w:r>
            <w:r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t>2023</w:t>
            </w:r>
            <w:r w:rsidR="009E51F5" w:rsidRPr="003A4DC0">
              <w:rPr>
                <w:rFonts w:ascii="Arial" w:eastAsia="Arial" w:hAnsi="Arial"/>
                <w:b/>
                <w:color w:val="538135" w:themeColor="accent6" w:themeShade="BF"/>
                <w:sz w:val="28"/>
                <w:szCs w:val="16"/>
              </w:rPr>
              <w:br/>
            </w:r>
          </w:p>
          <w:p w14:paraId="2DB012A7" w14:textId="21677C2F" w:rsidR="00D65489" w:rsidRPr="000F7BD5" w:rsidRDefault="00D65489" w:rsidP="00A97D8A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8:30 Hl. Messe in Egg und in </w:t>
            </w:r>
            <w:r w:rsidR="0015356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E32F3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</w:p>
        </w:tc>
      </w:tr>
    </w:tbl>
    <w:p w14:paraId="49BE0369" w14:textId="3D70BC0A" w:rsidR="00076C33" w:rsidRDefault="00D50DF9" w:rsidP="00D50DF9">
      <w:pPr>
        <w:rPr>
          <w:rFonts w:eastAsia="Arial"/>
          <w:b/>
          <w:color w:val="CA06A0"/>
          <w:szCs w:val="24"/>
        </w:rPr>
      </w:pPr>
      <w:r w:rsidRPr="00DF0AF9">
        <w:rPr>
          <w:rFonts w:eastAsia="Arial"/>
          <w:b/>
          <w:color w:val="CA06A0"/>
          <w:szCs w:val="24"/>
        </w:rPr>
        <w:t xml:space="preserve">                     </w:t>
      </w:r>
    </w:p>
    <w:p w14:paraId="54A9B109" w14:textId="579877AF" w:rsidR="00434E9A" w:rsidRPr="006C3906" w:rsidRDefault="00076C33" w:rsidP="00D50DF9">
      <w:pPr>
        <w:rPr>
          <w:rFonts w:eastAsia="Arial"/>
          <w:b/>
          <w:color w:val="C00000"/>
          <w:sz w:val="44"/>
          <w:szCs w:val="36"/>
          <w:u w:val="single"/>
          <w:lang w:val="de-DE"/>
        </w:rPr>
      </w:pPr>
      <w:r w:rsidRPr="00E915C8">
        <w:rPr>
          <w:b/>
          <w:noProof/>
          <w:color w:val="C00000"/>
          <w:sz w:val="16"/>
          <w:szCs w:val="10"/>
        </w:rPr>
        <w:drawing>
          <wp:anchor distT="0" distB="0" distL="114300" distR="114300" simplePos="0" relativeHeight="251657728" behindDoc="1" locked="0" layoutInCell="1" allowOverlap="1" wp14:anchorId="1BE5BB29" wp14:editId="333A3F23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C8" w:rsidRPr="00E915C8">
        <w:rPr>
          <w:rFonts w:eastAsia="Arial"/>
          <w:b/>
          <w:color w:val="C00000"/>
          <w:sz w:val="40"/>
          <w:szCs w:val="32"/>
        </w:rPr>
        <w:t xml:space="preserve">    </w:t>
      </w:r>
      <w:r w:rsidR="00C5410B" w:rsidRPr="006C3906">
        <w:rPr>
          <w:rFonts w:eastAsia="Arial"/>
          <w:b/>
          <w:color w:val="C00000"/>
          <w:sz w:val="40"/>
          <w:szCs w:val="32"/>
          <w:u w:val="single"/>
        </w:rPr>
        <w:t>Das Ewige Licht wurde gestiftet im Gedenken an</w:t>
      </w:r>
      <w:r w:rsidR="00C5410B" w:rsidRPr="006C3906">
        <w:rPr>
          <w:rFonts w:eastAsia="Arial"/>
          <w:bCs/>
          <w:color w:val="C00000"/>
          <w:sz w:val="40"/>
          <w:szCs w:val="32"/>
          <w:u w:val="single"/>
        </w:rPr>
        <w:t>:</w:t>
      </w:r>
      <w:r w:rsidR="00940307" w:rsidRPr="006C3906">
        <w:rPr>
          <w:rFonts w:eastAsia="Arial"/>
          <w:b/>
          <w:i/>
          <w:iCs/>
          <w:color w:val="C00000"/>
          <w:sz w:val="40"/>
          <w:szCs w:val="32"/>
          <w:u w:val="single"/>
          <w:lang w:val="de-DE"/>
        </w:rPr>
        <w:t xml:space="preserve"> </w:t>
      </w:r>
    </w:p>
    <w:p w14:paraId="5BC6EE72" w14:textId="482EB1BD" w:rsidR="00793ED4" w:rsidRDefault="00E915C8" w:rsidP="00D50DF9">
      <w:pPr>
        <w:rPr>
          <w:rFonts w:eastAsia="Arial"/>
          <w:b/>
          <w:color w:val="auto"/>
          <w:sz w:val="36"/>
          <w:szCs w:val="36"/>
          <w:lang w:val="de-DE"/>
        </w:rPr>
      </w:pPr>
      <w:r>
        <w:rPr>
          <w:rFonts w:eastAsia="Arial"/>
          <w:b/>
          <w:color w:val="auto"/>
          <w:sz w:val="36"/>
          <w:szCs w:val="36"/>
          <w:lang w:val="de-DE"/>
        </w:rPr>
        <w:t xml:space="preserve">           </w:t>
      </w:r>
      <w:r w:rsidR="003C45CE" w:rsidRPr="00851065">
        <w:rPr>
          <w:rFonts w:eastAsia="Arial"/>
          <w:b/>
          <w:color w:val="auto"/>
          <w:sz w:val="36"/>
          <w:szCs w:val="36"/>
          <w:lang w:val="de-DE"/>
        </w:rPr>
        <w:t>+</w:t>
      </w:r>
      <w:r w:rsidR="000464E3" w:rsidRPr="00851065">
        <w:rPr>
          <w:rFonts w:eastAsia="Arial"/>
          <w:b/>
          <w:color w:val="auto"/>
          <w:sz w:val="36"/>
          <w:szCs w:val="36"/>
          <w:lang w:val="de-DE"/>
        </w:rPr>
        <w:t>+</w:t>
      </w:r>
      <w:r w:rsidR="003C45CE" w:rsidRPr="00851065">
        <w:rPr>
          <w:rFonts w:eastAsia="Arial"/>
          <w:b/>
          <w:color w:val="auto"/>
          <w:sz w:val="36"/>
          <w:szCs w:val="36"/>
          <w:lang w:val="de-DE"/>
        </w:rPr>
        <w:t xml:space="preserve"> </w:t>
      </w:r>
      <w:r w:rsidR="003E3281">
        <w:rPr>
          <w:rFonts w:eastAsia="Arial"/>
          <w:b/>
          <w:color w:val="auto"/>
          <w:sz w:val="36"/>
          <w:szCs w:val="36"/>
          <w:lang w:val="de-DE"/>
        </w:rPr>
        <w:t>Edeltraud</w:t>
      </w:r>
      <w:r>
        <w:rPr>
          <w:rFonts w:eastAsia="Arial"/>
          <w:b/>
          <w:color w:val="auto"/>
          <w:sz w:val="36"/>
          <w:szCs w:val="36"/>
          <w:lang w:val="de-DE"/>
        </w:rPr>
        <w:t xml:space="preserve"> </w:t>
      </w:r>
      <w:proofErr w:type="spellStart"/>
      <w:r>
        <w:rPr>
          <w:rFonts w:eastAsia="Arial"/>
          <w:b/>
          <w:color w:val="auto"/>
          <w:sz w:val="36"/>
          <w:szCs w:val="36"/>
          <w:lang w:val="de-DE"/>
        </w:rPr>
        <w:t>Makouz</w:t>
      </w:r>
      <w:proofErr w:type="spellEnd"/>
      <w:r>
        <w:rPr>
          <w:rFonts w:eastAsia="Arial"/>
          <w:b/>
          <w:color w:val="auto"/>
          <w:sz w:val="36"/>
          <w:szCs w:val="36"/>
          <w:lang w:val="de-DE"/>
        </w:rPr>
        <w:t xml:space="preserve">, Christine </w:t>
      </w:r>
      <w:proofErr w:type="spellStart"/>
      <w:r>
        <w:rPr>
          <w:rFonts w:eastAsia="Arial"/>
          <w:b/>
          <w:color w:val="auto"/>
          <w:sz w:val="36"/>
          <w:szCs w:val="36"/>
          <w:lang w:val="de-DE"/>
        </w:rPr>
        <w:t>Andritsch</w:t>
      </w:r>
      <w:proofErr w:type="spellEnd"/>
      <w:r>
        <w:rPr>
          <w:rFonts w:eastAsia="Arial"/>
          <w:b/>
          <w:color w:val="auto"/>
          <w:sz w:val="36"/>
          <w:szCs w:val="36"/>
          <w:lang w:val="de-DE"/>
        </w:rPr>
        <w:t xml:space="preserve"> und Eltern, Maria </w:t>
      </w:r>
      <w:proofErr w:type="spellStart"/>
      <w:r>
        <w:rPr>
          <w:rFonts w:eastAsia="Arial"/>
          <w:b/>
          <w:color w:val="auto"/>
          <w:sz w:val="36"/>
          <w:szCs w:val="36"/>
          <w:lang w:val="de-DE"/>
        </w:rPr>
        <w:t>Finding</w:t>
      </w:r>
      <w:proofErr w:type="spellEnd"/>
    </w:p>
    <w:p w14:paraId="51E7D078" w14:textId="77777777" w:rsidR="00AC4070" w:rsidRPr="00306C17" w:rsidRDefault="00AC4070" w:rsidP="00D50DF9">
      <w:pPr>
        <w:rPr>
          <w:rFonts w:eastAsia="Arial"/>
          <w:b/>
          <w:color w:val="auto"/>
          <w:sz w:val="16"/>
          <w:szCs w:val="16"/>
          <w:lang w:val="de-DE"/>
        </w:rPr>
      </w:pPr>
    </w:p>
    <w:p w14:paraId="2C83DCBE" w14:textId="77777777" w:rsidR="00E915C8" w:rsidRPr="003E0321" w:rsidRDefault="00E915C8" w:rsidP="00D50DF9">
      <w:pPr>
        <w:rPr>
          <w:rFonts w:eastAsia="Arial"/>
          <w:b/>
          <w:color w:val="C00000"/>
          <w:sz w:val="24"/>
          <w:szCs w:val="24"/>
          <w:u w:val="single"/>
          <w:lang w:val="de-DE"/>
        </w:rPr>
      </w:pPr>
    </w:p>
    <w:p w14:paraId="221CD9F6" w14:textId="02A26EDE" w:rsidR="00FD7737" w:rsidRDefault="00AC4070" w:rsidP="00D50DF9">
      <w:pPr>
        <w:rPr>
          <w:rFonts w:eastAsia="Arial"/>
          <w:b/>
          <w:color w:val="C00000"/>
          <w:sz w:val="40"/>
          <w:szCs w:val="40"/>
          <w:lang w:val="de-DE"/>
        </w:rPr>
      </w:pPr>
      <w:r w:rsidRPr="006C3906">
        <w:rPr>
          <w:rFonts w:eastAsia="Arial"/>
          <w:b/>
          <w:color w:val="C00000"/>
          <w:sz w:val="40"/>
          <w:szCs w:val="40"/>
          <w:u w:val="single"/>
          <w:lang w:val="de-DE"/>
        </w:rPr>
        <w:t>Aus der Pfarrkanzlei</w:t>
      </w:r>
      <w:r w:rsidRPr="00885380">
        <w:rPr>
          <w:rFonts w:eastAsia="Arial"/>
          <w:b/>
          <w:color w:val="C00000"/>
          <w:sz w:val="40"/>
          <w:szCs w:val="40"/>
          <w:lang w:val="de-DE"/>
        </w:rPr>
        <w:t xml:space="preserve">: </w:t>
      </w:r>
    </w:p>
    <w:p w14:paraId="2CA96330" w14:textId="5CEE77BA" w:rsidR="00AC4070" w:rsidRPr="00AC4070" w:rsidRDefault="00AC4070" w:rsidP="00D50DF9">
      <w:pPr>
        <w:rPr>
          <w:rFonts w:eastAsia="Arial"/>
          <w:b/>
          <w:color w:val="833C0B" w:themeColor="accent2" w:themeShade="80"/>
          <w:sz w:val="40"/>
          <w:szCs w:val="32"/>
        </w:rPr>
      </w:pPr>
      <w:r w:rsidRPr="00FD7737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Für Jänner sind Messintentionen </w:t>
      </w:r>
      <w:r w:rsidR="00CB1E58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sowie </w:t>
      </w:r>
      <w:r w:rsidR="006C3906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das Ewige Licht noch </w:t>
      </w:r>
      <w:r w:rsidRPr="00FD7737">
        <w:rPr>
          <w:rFonts w:eastAsia="Arial"/>
          <w:bCs/>
          <w:color w:val="000000" w:themeColor="text1"/>
          <w:sz w:val="36"/>
          <w:szCs w:val="36"/>
          <w:lang w:val="de-DE"/>
        </w:rPr>
        <w:t>frei</w:t>
      </w:r>
      <w:r w:rsidR="00FD7737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. </w:t>
      </w:r>
      <w:r w:rsidR="007F1FE9">
        <w:rPr>
          <w:rFonts w:eastAsia="Arial"/>
          <w:bCs/>
          <w:color w:val="000000" w:themeColor="text1"/>
          <w:sz w:val="36"/>
          <w:szCs w:val="36"/>
          <w:lang w:val="de-DE"/>
        </w:rPr>
        <w:br/>
      </w:r>
      <w:r w:rsidR="00FD7737">
        <w:rPr>
          <w:rFonts w:eastAsia="Arial"/>
          <w:bCs/>
          <w:color w:val="000000" w:themeColor="text1"/>
          <w:sz w:val="36"/>
          <w:szCs w:val="36"/>
          <w:lang w:val="de-DE"/>
        </w:rPr>
        <w:t>Bitte sich zu melden!</w:t>
      </w:r>
    </w:p>
    <w:sectPr w:rsidR="00AC4070" w:rsidRPr="00AC4070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1"/>
  </w:num>
  <w:num w:numId="2" w16cid:durableId="17526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414F"/>
    <w:rsid w:val="0004491B"/>
    <w:rsid w:val="000461F4"/>
    <w:rsid w:val="000464E3"/>
    <w:rsid w:val="0005310A"/>
    <w:rsid w:val="000547F6"/>
    <w:rsid w:val="00054AFA"/>
    <w:rsid w:val="00056100"/>
    <w:rsid w:val="000601F1"/>
    <w:rsid w:val="000612A6"/>
    <w:rsid w:val="0006442A"/>
    <w:rsid w:val="00064C73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10E1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421BE"/>
    <w:rsid w:val="001501ED"/>
    <w:rsid w:val="0015356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81A57"/>
    <w:rsid w:val="00181EBA"/>
    <w:rsid w:val="00185743"/>
    <w:rsid w:val="00185C1C"/>
    <w:rsid w:val="00186368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6528"/>
    <w:rsid w:val="001E2FBC"/>
    <w:rsid w:val="001E3C01"/>
    <w:rsid w:val="001E5417"/>
    <w:rsid w:val="001F049E"/>
    <w:rsid w:val="001F18E6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06A1"/>
    <w:rsid w:val="00292DF8"/>
    <w:rsid w:val="00295D8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209E"/>
    <w:rsid w:val="00362280"/>
    <w:rsid w:val="00362E29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4DC0"/>
    <w:rsid w:val="003A626A"/>
    <w:rsid w:val="003A787A"/>
    <w:rsid w:val="003B17CB"/>
    <w:rsid w:val="003B3635"/>
    <w:rsid w:val="003B5AD4"/>
    <w:rsid w:val="003B7CC6"/>
    <w:rsid w:val="003C3F1B"/>
    <w:rsid w:val="003C45CE"/>
    <w:rsid w:val="003D15BF"/>
    <w:rsid w:val="003D5AEE"/>
    <w:rsid w:val="003D5F30"/>
    <w:rsid w:val="003D7069"/>
    <w:rsid w:val="003E0321"/>
    <w:rsid w:val="003E20F0"/>
    <w:rsid w:val="003E3281"/>
    <w:rsid w:val="003E415F"/>
    <w:rsid w:val="003E57B0"/>
    <w:rsid w:val="003E5BC7"/>
    <w:rsid w:val="003E79BA"/>
    <w:rsid w:val="003F0267"/>
    <w:rsid w:val="003F2BB2"/>
    <w:rsid w:val="003F35CE"/>
    <w:rsid w:val="003F5097"/>
    <w:rsid w:val="00401A9D"/>
    <w:rsid w:val="004075A0"/>
    <w:rsid w:val="00412AC7"/>
    <w:rsid w:val="004140A1"/>
    <w:rsid w:val="00415DE3"/>
    <w:rsid w:val="004169F1"/>
    <w:rsid w:val="00417B73"/>
    <w:rsid w:val="00420AE4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415E"/>
    <w:rsid w:val="0047795D"/>
    <w:rsid w:val="00482387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34A6"/>
    <w:rsid w:val="005C45D3"/>
    <w:rsid w:val="005C62B7"/>
    <w:rsid w:val="005C7DCC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27D8F"/>
    <w:rsid w:val="00630B4F"/>
    <w:rsid w:val="00632B09"/>
    <w:rsid w:val="00640BDF"/>
    <w:rsid w:val="00641206"/>
    <w:rsid w:val="00644D6B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C64"/>
    <w:rsid w:val="00666122"/>
    <w:rsid w:val="00666E22"/>
    <w:rsid w:val="00670153"/>
    <w:rsid w:val="00670920"/>
    <w:rsid w:val="00675129"/>
    <w:rsid w:val="006774B4"/>
    <w:rsid w:val="00681A52"/>
    <w:rsid w:val="00682D1E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B2323"/>
    <w:rsid w:val="006B5DC2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3905"/>
    <w:rsid w:val="007360E4"/>
    <w:rsid w:val="00742403"/>
    <w:rsid w:val="007539D1"/>
    <w:rsid w:val="0075632B"/>
    <w:rsid w:val="00756F1C"/>
    <w:rsid w:val="00770286"/>
    <w:rsid w:val="00773BAE"/>
    <w:rsid w:val="00776970"/>
    <w:rsid w:val="00780A02"/>
    <w:rsid w:val="007828DA"/>
    <w:rsid w:val="00782967"/>
    <w:rsid w:val="007849F3"/>
    <w:rsid w:val="00786DD9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3385"/>
    <w:rsid w:val="00806F7F"/>
    <w:rsid w:val="00810237"/>
    <w:rsid w:val="00810B63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44EA"/>
    <w:rsid w:val="008A1F42"/>
    <w:rsid w:val="008A27D7"/>
    <w:rsid w:val="008A406D"/>
    <w:rsid w:val="008A6FE9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B99"/>
    <w:rsid w:val="008E0647"/>
    <w:rsid w:val="008E0772"/>
    <w:rsid w:val="008E10CD"/>
    <w:rsid w:val="008E67ED"/>
    <w:rsid w:val="008F0D71"/>
    <w:rsid w:val="008F1D3A"/>
    <w:rsid w:val="008F28AA"/>
    <w:rsid w:val="00901866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71F7C"/>
    <w:rsid w:val="00975552"/>
    <w:rsid w:val="0098122F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C2A66"/>
    <w:rsid w:val="009C4DCE"/>
    <w:rsid w:val="009C7944"/>
    <w:rsid w:val="009D67FD"/>
    <w:rsid w:val="009D7F3F"/>
    <w:rsid w:val="009E25A1"/>
    <w:rsid w:val="009E2B19"/>
    <w:rsid w:val="009E51F5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59ED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C0D"/>
    <w:rsid w:val="00AB7183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F065F"/>
    <w:rsid w:val="00BF15A5"/>
    <w:rsid w:val="00BF15E2"/>
    <w:rsid w:val="00BF186D"/>
    <w:rsid w:val="00C05B25"/>
    <w:rsid w:val="00C07BB1"/>
    <w:rsid w:val="00C10E70"/>
    <w:rsid w:val="00C116DE"/>
    <w:rsid w:val="00C12C2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58E5"/>
    <w:rsid w:val="00CD05CB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36DA0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65489"/>
    <w:rsid w:val="00D73D57"/>
    <w:rsid w:val="00D73D9A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502E"/>
    <w:rsid w:val="00DA7971"/>
    <w:rsid w:val="00DA7BCE"/>
    <w:rsid w:val="00DB4C14"/>
    <w:rsid w:val="00DB5F93"/>
    <w:rsid w:val="00DB7213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0767F"/>
    <w:rsid w:val="00E114FD"/>
    <w:rsid w:val="00E12646"/>
    <w:rsid w:val="00E15547"/>
    <w:rsid w:val="00E1578A"/>
    <w:rsid w:val="00E17232"/>
    <w:rsid w:val="00E17614"/>
    <w:rsid w:val="00E20585"/>
    <w:rsid w:val="00E21945"/>
    <w:rsid w:val="00E22C6F"/>
    <w:rsid w:val="00E24FA8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4106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7E5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2E7A"/>
    <w:rsid w:val="00EF5020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51F4"/>
    <w:rsid w:val="00F35D23"/>
    <w:rsid w:val="00F403B3"/>
    <w:rsid w:val="00F43CEB"/>
    <w:rsid w:val="00F45E5C"/>
    <w:rsid w:val="00F45E6C"/>
    <w:rsid w:val="00F502AE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4CCE"/>
    <w:rsid w:val="00FA673E"/>
    <w:rsid w:val="00FB0D2D"/>
    <w:rsid w:val="00FB2893"/>
    <w:rsid w:val="00FC0870"/>
    <w:rsid w:val="00FC1422"/>
    <w:rsid w:val="00FC2D8B"/>
    <w:rsid w:val="00FC4198"/>
    <w:rsid w:val="00FD06B3"/>
    <w:rsid w:val="00FD233F"/>
    <w:rsid w:val="00FD2867"/>
    <w:rsid w:val="00FD55D8"/>
    <w:rsid w:val="00FD7725"/>
    <w:rsid w:val="00FD7737"/>
    <w:rsid w:val="00FE1387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24</cp:revision>
  <cp:lastPrinted>2024-01-06T09:07:00Z</cp:lastPrinted>
  <dcterms:created xsi:type="dcterms:W3CDTF">2024-01-05T21:46:00Z</dcterms:created>
  <dcterms:modified xsi:type="dcterms:W3CDTF">2024-01-06T15:03:00Z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