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5E" w:rsidRDefault="00002510" w:rsidP="00002510">
      <w:pPr>
        <w:spacing w:after="0"/>
        <w:rPr>
          <w:rFonts w:ascii="Segoe UI" w:hAnsi="Segoe UI" w:cs="Segoe UI"/>
          <w:b/>
          <w:sz w:val="28"/>
          <w:szCs w:val="28"/>
          <w:u w:val="single"/>
          <w:lang w:val="de-AT"/>
        </w:rPr>
      </w:pPr>
      <w:r w:rsidRPr="00002510">
        <w:rPr>
          <w:rFonts w:ascii="Segoe UI" w:hAnsi="Segoe UI" w:cs="Segoe UI"/>
          <w:b/>
          <w:sz w:val="28"/>
          <w:szCs w:val="28"/>
          <w:u w:val="single"/>
          <w:lang w:val="de-AT"/>
        </w:rPr>
        <w:t>SPEISEPLAN vom 10.10.- 14.10.2016</w:t>
      </w:r>
    </w:p>
    <w:p w:rsidR="00002510" w:rsidRDefault="00002510" w:rsidP="00002510">
      <w:pPr>
        <w:spacing w:after="0"/>
        <w:rPr>
          <w:rFonts w:ascii="Segoe UI" w:hAnsi="Segoe UI" w:cs="Segoe UI"/>
          <w:b/>
          <w:sz w:val="28"/>
          <w:szCs w:val="28"/>
          <w:u w:val="single"/>
          <w:lang w:val="de-AT"/>
        </w:rPr>
      </w:pPr>
    </w:p>
    <w:p w:rsidR="00002510" w:rsidRDefault="00002510" w:rsidP="00002510">
      <w:pPr>
        <w:spacing w:after="0"/>
        <w:rPr>
          <w:rFonts w:ascii="Segoe UI" w:hAnsi="Segoe UI" w:cs="Segoe UI"/>
          <w:b/>
          <w:sz w:val="28"/>
          <w:szCs w:val="28"/>
          <w:u w:val="single"/>
          <w:lang w:val="de-AT"/>
        </w:rPr>
      </w:pPr>
    </w:p>
    <w:p w:rsidR="00002510" w:rsidRPr="00D54607" w:rsidRDefault="00002510" w:rsidP="00002510">
      <w:pPr>
        <w:spacing w:after="0"/>
        <w:rPr>
          <w:rFonts w:ascii="Segoe UI" w:hAnsi="Segoe UI" w:cs="Segoe UI"/>
          <w:color w:val="CC0000"/>
          <w:sz w:val="28"/>
          <w:szCs w:val="28"/>
          <w:u w:val="single"/>
          <w:lang w:val="de-AT"/>
        </w:rPr>
      </w:pPr>
      <w:r w:rsidRPr="00D54607">
        <w:rPr>
          <w:rFonts w:ascii="Segoe UI" w:hAnsi="Segoe UI" w:cs="Segoe UI"/>
          <w:color w:val="CC0000"/>
          <w:sz w:val="28"/>
          <w:szCs w:val="28"/>
          <w:u w:val="single"/>
          <w:lang w:val="de-AT"/>
        </w:rPr>
        <w:t>Leberreissuppe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77662870" wp14:editId="252A4B1F">
            <wp:simplePos x="0" y="0"/>
            <wp:positionH relativeFrom="column">
              <wp:posOffset>2138045</wp:posOffset>
            </wp:positionH>
            <wp:positionV relativeFrom="paragraph">
              <wp:posOffset>17780</wp:posOffset>
            </wp:positionV>
            <wp:extent cx="674370" cy="949960"/>
            <wp:effectExtent l="76200" t="57150" r="30480" b="78740"/>
            <wp:wrapTight wrapText="bothSides">
              <wp:wrapPolygon edited="0">
                <wp:start x="4325" y="-507"/>
                <wp:lineTo x="-2454" y="1640"/>
                <wp:lineTo x="3" y="8348"/>
                <wp:lineTo x="-3540" y="9002"/>
                <wp:lineTo x="607" y="20320"/>
                <wp:lineTo x="6689" y="21435"/>
                <wp:lineTo x="13800" y="21913"/>
                <wp:lineTo x="14697" y="22642"/>
                <wp:lineTo x="17059" y="22206"/>
                <wp:lineTo x="17343" y="21259"/>
                <wp:lineTo x="20271" y="18928"/>
                <wp:lineTo x="22692" y="11767"/>
                <wp:lineTo x="18900" y="4859"/>
                <wp:lineTo x="7868" y="-1161"/>
                <wp:lineTo x="4325" y="-507"/>
              </wp:wrapPolygon>
            </wp:wrapTight>
            <wp:docPr id="1" name="Grafik 1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4707">
                      <a:off x="0" y="0"/>
                      <a:ext cx="674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8"/>
          <w:szCs w:val="28"/>
          <w:lang w:val="de-AT"/>
        </w:rPr>
        <w:t>Bandnudeln mit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Kartoffelsoße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</w:p>
    <w:p w:rsidR="00002510" w:rsidRPr="00D54607" w:rsidRDefault="00002510" w:rsidP="00002510">
      <w:pPr>
        <w:spacing w:after="0"/>
        <w:rPr>
          <w:rFonts w:ascii="Segoe UI" w:hAnsi="Segoe UI" w:cs="Segoe UI"/>
          <w:color w:val="FF0000"/>
          <w:sz w:val="28"/>
          <w:szCs w:val="28"/>
          <w:u w:val="single"/>
          <w:lang w:val="de-AT"/>
        </w:rPr>
      </w:pPr>
      <w:r w:rsidRPr="00D54607">
        <w:rPr>
          <w:rFonts w:ascii="Segoe UI" w:hAnsi="Segoe UI" w:cs="Segoe UI"/>
          <w:color w:val="FF0000"/>
          <w:sz w:val="28"/>
          <w:szCs w:val="28"/>
          <w:u w:val="single"/>
          <w:lang w:val="de-AT"/>
        </w:rPr>
        <w:t>Wiener Suppentopf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Dinkel- Buchteln mit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Vanillesoße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</w:p>
    <w:p w:rsidR="00002510" w:rsidRPr="00D54607" w:rsidRDefault="00002510" w:rsidP="00002510">
      <w:pPr>
        <w:spacing w:after="0"/>
        <w:rPr>
          <w:rFonts w:ascii="Segoe UI" w:hAnsi="Segoe UI" w:cs="Segoe UI"/>
          <w:color w:val="FFC000"/>
          <w:sz w:val="28"/>
          <w:szCs w:val="28"/>
          <w:u w:val="single"/>
          <w:lang w:val="de-AT"/>
        </w:rPr>
      </w:pPr>
      <w:proofErr w:type="spellStart"/>
      <w:r w:rsidRPr="00D54607">
        <w:rPr>
          <w:rFonts w:ascii="Segoe UI" w:hAnsi="Segoe UI" w:cs="Segoe UI"/>
          <w:color w:val="FFC000"/>
          <w:sz w:val="28"/>
          <w:szCs w:val="28"/>
          <w:u w:val="single"/>
          <w:lang w:val="de-AT"/>
        </w:rPr>
        <w:t>Eintropfsuppe</w:t>
      </w:r>
      <w:proofErr w:type="spellEnd"/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Schweinsgulasch mit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Kürbis und Polenta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</w:p>
    <w:p w:rsidR="00002510" w:rsidRPr="00D54607" w:rsidRDefault="00002510" w:rsidP="00002510">
      <w:pPr>
        <w:spacing w:after="0"/>
        <w:rPr>
          <w:rFonts w:ascii="Segoe UI" w:hAnsi="Segoe UI" w:cs="Segoe UI"/>
          <w:color w:val="FF0000"/>
          <w:sz w:val="28"/>
          <w:szCs w:val="28"/>
          <w:u w:val="single"/>
          <w:lang w:val="de-AT"/>
        </w:rPr>
      </w:pPr>
      <w:proofErr w:type="spellStart"/>
      <w:r w:rsidRPr="00D54607">
        <w:rPr>
          <w:rFonts w:ascii="Segoe UI" w:hAnsi="Segoe UI" w:cs="Segoe UI"/>
          <w:color w:val="FF0000"/>
          <w:sz w:val="28"/>
          <w:szCs w:val="28"/>
          <w:u w:val="single"/>
          <w:lang w:val="de-AT"/>
        </w:rPr>
        <w:t>Maronicremesuppe</w:t>
      </w:r>
      <w:proofErr w:type="spellEnd"/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Pikante Topfenlaibchen mit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Kräuter- Joghurtsoße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Dazu: Tomatensalat</w:t>
      </w:r>
    </w:p>
    <w:p w:rsid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</w:p>
    <w:p w:rsidR="00002510" w:rsidRPr="00D54607" w:rsidRDefault="00002510" w:rsidP="00002510">
      <w:pPr>
        <w:spacing w:after="0"/>
        <w:rPr>
          <w:rFonts w:ascii="Segoe UI" w:hAnsi="Segoe UI" w:cs="Segoe UI"/>
          <w:color w:val="CC0000"/>
          <w:sz w:val="28"/>
          <w:szCs w:val="28"/>
          <w:u w:val="single"/>
          <w:lang w:val="de-AT"/>
        </w:rPr>
      </w:pPr>
      <w:proofErr w:type="spellStart"/>
      <w:r w:rsidRPr="00D54607">
        <w:rPr>
          <w:rFonts w:ascii="Segoe UI" w:hAnsi="Segoe UI" w:cs="Segoe UI"/>
          <w:color w:val="CC0000"/>
          <w:sz w:val="28"/>
          <w:szCs w:val="28"/>
          <w:u w:val="single"/>
          <w:lang w:val="de-AT"/>
        </w:rPr>
        <w:t>Kohlrabicremesuppe</w:t>
      </w:r>
      <w:proofErr w:type="spellEnd"/>
    </w:p>
    <w:p w:rsidR="00002510" w:rsidRPr="00002510" w:rsidRDefault="00002510" w:rsidP="00002510">
      <w:pPr>
        <w:spacing w:after="0"/>
        <w:rPr>
          <w:rFonts w:ascii="Segoe UI" w:hAnsi="Segoe UI" w:cs="Segoe UI"/>
          <w:sz w:val="28"/>
          <w:szCs w:val="28"/>
          <w:lang w:val="de-AT"/>
        </w:rPr>
      </w:pPr>
      <w:r>
        <w:rPr>
          <w:rFonts w:ascii="Segoe UI" w:hAnsi="Segoe UI" w:cs="Segoe UI"/>
          <w:sz w:val="28"/>
          <w:szCs w:val="28"/>
          <w:lang w:val="de-AT"/>
        </w:rPr>
        <w:t>Gemüsereis mit grünem Salat</w:t>
      </w:r>
    </w:p>
    <w:p w:rsidR="00002510" w:rsidRPr="00002510" w:rsidRDefault="00002510">
      <w:pPr>
        <w:rPr>
          <w:rFonts w:ascii="Segoe UI" w:hAnsi="Segoe UI" w:cs="Segoe UI"/>
          <w:i/>
          <w:sz w:val="28"/>
          <w:szCs w:val="28"/>
          <w:lang w:val="de-AT"/>
        </w:rPr>
      </w:pPr>
      <w:r w:rsidRPr="00002510">
        <w:rPr>
          <w:rFonts w:ascii="Segoe UI" w:hAnsi="Segoe UI" w:cs="Segoe UI"/>
          <w:i/>
          <w:sz w:val="28"/>
          <w:szCs w:val="28"/>
          <w:lang w:val="de-AT"/>
        </w:rPr>
        <w:t xml:space="preserve">Schoko- </w:t>
      </w:r>
      <w:proofErr w:type="spellStart"/>
      <w:r w:rsidRPr="00002510">
        <w:rPr>
          <w:rFonts w:ascii="Segoe UI" w:hAnsi="Segoe UI" w:cs="Segoe UI"/>
          <w:i/>
          <w:sz w:val="28"/>
          <w:szCs w:val="28"/>
          <w:lang w:val="de-AT"/>
        </w:rPr>
        <w:t>Cornflakeskekse</w:t>
      </w:r>
      <w:proofErr w:type="spellEnd"/>
    </w:p>
    <w:p w:rsidR="00002510" w:rsidRDefault="00002510">
      <w:pPr>
        <w:rPr>
          <w:rFonts w:ascii="Segoe UI" w:hAnsi="Segoe UI" w:cs="Segoe UI"/>
          <w:b/>
          <w:sz w:val="28"/>
          <w:szCs w:val="28"/>
          <w:u w:val="single"/>
          <w:lang w:val="de-AT"/>
        </w:rPr>
      </w:pPr>
    </w:p>
    <w:p w:rsidR="00002510" w:rsidRDefault="00002510">
      <w:pPr>
        <w:rPr>
          <w:rFonts w:ascii="Segoe UI" w:hAnsi="Segoe UI" w:cs="Segoe UI"/>
          <w:b/>
          <w:sz w:val="28"/>
          <w:szCs w:val="28"/>
          <w:u w:val="single"/>
          <w:lang w:val="de-AT"/>
        </w:rPr>
      </w:pPr>
      <w:r>
        <w:rPr>
          <w:noProof/>
          <w:lang w:eastAsia="de-DE"/>
        </w:rPr>
        <w:drawing>
          <wp:inline distT="0" distB="0" distL="0" distR="0" wp14:anchorId="19AAD449" wp14:editId="79257115">
            <wp:extent cx="1911985" cy="1743075"/>
            <wp:effectExtent l="0" t="0" r="0" b="9525"/>
            <wp:docPr id="2" name="Bild 2" descr="Bildergebnis für sonnenbl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onnenblu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510" w:rsidRDefault="00002510">
      <w:pPr>
        <w:rPr>
          <w:rFonts w:ascii="Segoe UI" w:hAnsi="Segoe UI" w:cs="Segoe UI"/>
          <w:b/>
          <w:sz w:val="28"/>
          <w:szCs w:val="28"/>
          <w:u w:val="single"/>
          <w:lang w:val="de-AT"/>
        </w:rPr>
      </w:pPr>
    </w:p>
    <w:p w:rsidR="00002510" w:rsidRDefault="00002510" w:rsidP="00002510">
      <w:pPr>
        <w:spacing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002510" w:rsidRDefault="00002510" w:rsidP="00002510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zubereiteten</w:t>
      </w:r>
      <w:proofErr w:type="gramEnd"/>
      <w:r>
        <w:rPr>
          <w:sz w:val="16"/>
          <w:szCs w:val="16"/>
        </w:rPr>
        <w:t xml:space="preserve"> Speisen bekommen sie </w:t>
      </w:r>
    </w:p>
    <w:p w:rsidR="00002510" w:rsidRPr="00002510" w:rsidRDefault="00002510" w:rsidP="00002510">
      <w:pPr>
        <w:rPr>
          <w:rFonts w:ascii="Segoe UI" w:hAnsi="Segoe UI" w:cs="Segoe UI"/>
          <w:b/>
          <w:sz w:val="28"/>
          <w:szCs w:val="28"/>
          <w:u w:val="single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sectPr w:rsidR="00002510" w:rsidRPr="00002510" w:rsidSect="00002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10"/>
    <w:rsid w:val="00002510"/>
    <w:rsid w:val="0004545E"/>
    <w:rsid w:val="00D5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977F-9CB7-498B-8F26-A597B67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1</cp:revision>
  <dcterms:created xsi:type="dcterms:W3CDTF">2016-10-07T07:22:00Z</dcterms:created>
  <dcterms:modified xsi:type="dcterms:W3CDTF">2016-10-07T07:34:00Z</dcterms:modified>
</cp:coreProperties>
</file>