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A857E" w14:textId="77777777" w:rsidR="007E7CCE" w:rsidRPr="007504C2" w:rsidRDefault="008E733B" w:rsidP="00EC5391">
      <w:pPr>
        <w:pStyle w:val="Titel"/>
        <w:pBdr>
          <w:bottom w:val="single" w:sz="16" w:space="8" w:color="C8102E"/>
        </w:pBdr>
        <w:rPr>
          <w:lang w:val="sl-SI"/>
        </w:rPr>
      </w:pPr>
      <w:r w:rsidRPr="007504C2">
        <w:rPr>
          <w:lang w:val="sl-SI"/>
        </w:rPr>
        <w:t xml:space="preserve">Tako </w:t>
      </w:r>
      <w:r w:rsidR="001E0EEC" w:rsidRPr="007504C2">
        <w:rPr>
          <w:lang w:val="sl-SI"/>
        </w:rPr>
        <w:t>C</w:t>
      </w:r>
      <w:r w:rsidRPr="007504C2">
        <w:rPr>
          <w:lang w:val="sl-SI"/>
        </w:rPr>
        <w:t>aritas pomaga</w:t>
      </w:r>
      <w:r w:rsidRPr="007504C2">
        <w:rPr>
          <w:lang w:val="sl-SI"/>
        </w:rPr>
        <w:br/>
        <w:t>z vašim darom</w:t>
      </w:r>
    </w:p>
    <w:p w14:paraId="1FD010AA" w14:textId="77777777" w:rsidR="007E7CCE" w:rsidRPr="007504C2" w:rsidRDefault="008E733B">
      <w:pPr>
        <w:pStyle w:val="Lead"/>
        <w:rPr>
          <w:lang w:val="sl-SI"/>
        </w:rPr>
      </w:pPr>
      <w:r w:rsidRPr="007504C2">
        <w:rPr>
          <w:lang w:val="sl-SI"/>
        </w:rPr>
        <w:t xml:space="preserve">Vaša podpora ljudem na </w:t>
      </w:r>
      <w:r w:rsidRPr="007504C2">
        <w:rPr>
          <w:color w:val="auto"/>
          <w:lang w:val="sl-SI"/>
        </w:rPr>
        <w:t xml:space="preserve">Koroškem </w:t>
      </w:r>
      <w:r w:rsidR="007504C2" w:rsidRPr="007504C2">
        <w:rPr>
          <w:color w:val="auto"/>
          <w:lang w:val="sl-SI"/>
        </w:rPr>
        <w:t>zagotavlja</w:t>
      </w:r>
      <w:r w:rsidRPr="007504C2">
        <w:rPr>
          <w:color w:val="auto"/>
          <w:lang w:val="sl-SI"/>
        </w:rPr>
        <w:t xml:space="preserve"> </w:t>
      </w:r>
      <w:r w:rsidRPr="007504C2">
        <w:rPr>
          <w:lang w:val="sl-SI"/>
        </w:rPr>
        <w:t>svetovanje, toploto, hrano, zavetje in novo zaupanje v prihodnost.</w:t>
      </w:r>
    </w:p>
    <w:p w14:paraId="0C1C04BB" w14:textId="77777777" w:rsidR="007E7CCE" w:rsidRPr="007504C2" w:rsidRDefault="008E733B" w:rsidP="002435B4">
      <w:pPr>
        <w:pStyle w:val="berschrift1"/>
        <w:rPr>
          <w:lang w:val="sl-SI"/>
        </w:rPr>
      </w:pPr>
      <w:r w:rsidRPr="007504C2">
        <w:rPr>
          <w:lang w:val="sl-SI"/>
        </w:rPr>
        <w:t>Ko se življenje zamaje</w:t>
      </w:r>
    </w:p>
    <w:p w14:paraId="29EE2B8A" w14:textId="77777777" w:rsidR="007E7CCE" w:rsidRPr="007504C2" w:rsidRDefault="008E733B">
      <w:pPr>
        <w:pStyle w:val="Navaden1"/>
        <w:rPr>
          <w:lang w:val="sl-SI"/>
        </w:rPr>
      </w:pPr>
      <w:r w:rsidRPr="007504C2">
        <w:rPr>
          <w:lang w:val="sl-SI"/>
        </w:rPr>
        <w:t>Vse več ljudi na Koroškem ne ve več, kako naj plačajo najemnino, ogrevanje, elektriko in hrano. Še posebej prizadeti so starši samohranilci, družine z več otroki, starejši z nizkimi pokojninami in ljudje, ki so se zaradi bolezni, brezposelnosti ali razhoda znašli v stiski. Pogosto se več bremen nakopiči hkrati: visoki stanovanjski in energetski stroški, dolgovi, zdravstvene težave in težave pri uveljavljanju socialnih prejemkov.</w:t>
      </w:r>
    </w:p>
    <w:p w14:paraId="31090A0D" w14:textId="77777777" w:rsidR="007E7CCE" w:rsidRPr="007504C2" w:rsidRDefault="008E733B">
      <w:pPr>
        <w:pStyle w:val="Navaden1"/>
        <w:rPr>
          <w:lang w:val="sl-SI"/>
        </w:rPr>
      </w:pPr>
      <w:r w:rsidRPr="007504C2">
        <w:rPr>
          <w:lang w:val="sl-SI"/>
        </w:rPr>
        <w:t xml:space="preserve">Koroška </w:t>
      </w:r>
      <w:r w:rsidR="000B5938" w:rsidRPr="007504C2">
        <w:rPr>
          <w:lang w:val="sl-SI"/>
        </w:rPr>
        <w:t>Caritas</w:t>
      </w:r>
      <w:r w:rsidRPr="007504C2">
        <w:rPr>
          <w:lang w:val="sl-SI"/>
        </w:rPr>
        <w:t xml:space="preserve"> ljudi v takšnih okoliščinah ne pušča samih. Pri brezplačnem socialnem svetovanju jim sodelavke in sodelavci prisluhnejo, preverijo njihove pravice do socialnih prejemkov in skupaj z njimi pripravijo načrt gospodinjskega proračuna. Iščejo rešitve za dolgove pri najemnini ter neplačane račune za elektriko, energijo in ogrevanje. Poleg tega </w:t>
      </w:r>
      <w:r w:rsidR="000B5938" w:rsidRPr="007504C2">
        <w:rPr>
          <w:lang w:val="sl-SI"/>
        </w:rPr>
        <w:t>Caritas</w:t>
      </w:r>
      <w:r w:rsidRPr="007504C2">
        <w:rPr>
          <w:lang w:val="sl-SI"/>
        </w:rPr>
        <w:t xml:space="preserve"> ponuja svetovanje o varčevanju z energijo, podporo pri ohranitvi stanovanja, pomoč v hrani in v utemeljenih izjemnih primerih premostitveno finančno pomoč. Tako lahko pomaga pravočasno, še preden pride do odklopa elektrike ali </w:t>
      </w:r>
      <w:r w:rsidR="007504C2">
        <w:rPr>
          <w:lang w:val="sl-SI"/>
        </w:rPr>
        <w:t xml:space="preserve">da </w:t>
      </w:r>
      <w:r w:rsidRPr="007504C2">
        <w:rPr>
          <w:lang w:val="sl-SI"/>
        </w:rPr>
        <w:t>družina izgubi stanovanje.</w:t>
      </w:r>
    </w:p>
    <w:p w14:paraId="42D3620C" w14:textId="77777777" w:rsidR="007E7CCE" w:rsidRPr="007504C2" w:rsidRDefault="008E733B" w:rsidP="00B94753">
      <w:pPr>
        <w:pStyle w:val="berschrift1"/>
        <w:rPr>
          <w:lang w:val="sl-SI"/>
        </w:rPr>
      </w:pPr>
      <w:r w:rsidRPr="007504C2">
        <w:rPr>
          <w:lang w:val="sl-SI"/>
        </w:rPr>
        <w:t>Annina zgodba: Končno spet upanje</w:t>
      </w:r>
    </w:p>
    <w:p w14:paraId="42655195" w14:textId="77777777" w:rsidR="006B3499" w:rsidRPr="007504C2" w:rsidRDefault="008E733B" w:rsidP="004D5344">
      <w:pPr>
        <w:spacing w:after="60"/>
        <w:jc w:val="center"/>
        <w:rPr>
          <w:lang w:val="sl-SI"/>
        </w:rPr>
      </w:pPr>
      <w:r w:rsidRPr="007504C2">
        <w:rPr>
          <w:noProof/>
          <w:lang w:val="sl-SI"/>
        </w:rPr>
        <w:drawing>
          <wp:inline distT="0" distB="0" distL="0" distR="0" wp14:anchorId="07CAB76E" wp14:editId="06EB9AEE">
            <wp:extent cx="4403408" cy="2935605"/>
            <wp:effectExtent l="0" t="0" r="0" b="0"/>
            <wp:docPr id="5123448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4480" name="Picture 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410593" cy="2940395"/>
                    </a:xfrm>
                    <a:prstGeom prst="rect">
                      <a:avLst/>
                    </a:prstGeom>
                    <a:noFill/>
                    <a:ln>
                      <a:noFill/>
                    </a:ln>
                  </pic:spPr>
                </pic:pic>
              </a:graphicData>
            </a:graphic>
          </wp:inline>
        </w:drawing>
      </w:r>
    </w:p>
    <w:p w14:paraId="43F79832" w14:textId="77777777" w:rsidR="007E7CCE" w:rsidRPr="007504C2" w:rsidRDefault="008E733B">
      <w:pPr>
        <w:pStyle w:val="Napis1"/>
        <w:jc w:val="center"/>
        <w:rPr>
          <w:lang w:val="sl-SI"/>
        </w:rPr>
      </w:pPr>
      <w:r w:rsidRPr="007504C2">
        <w:rPr>
          <w:i/>
          <w:iCs/>
          <w:color w:val="646464"/>
          <w:sz w:val="16"/>
          <w:szCs w:val="16"/>
          <w:lang w:val="sl-SI"/>
        </w:rPr>
        <w:t>Fotografija je simbolična in ponazarja Annino zgodbo. Ime je spremenjeno.</w:t>
      </w:r>
    </w:p>
    <w:tbl>
      <w:tblPr>
        <w:tblW w:w="0" w:type="auto"/>
        <w:jc w:val="center"/>
        <w:tblLook w:val="04A0" w:firstRow="1" w:lastRow="0" w:firstColumn="1" w:lastColumn="0" w:noHBand="0" w:noVBand="1"/>
      </w:tblPr>
      <w:tblGrid>
        <w:gridCol w:w="9972"/>
      </w:tblGrid>
      <w:tr w:rsidR="00D54150" w14:paraId="62947A83" w14:textId="77777777">
        <w:trPr>
          <w:cantSplit/>
          <w:jc w:val="center"/>
        </w:trPr>
        <w:tc>
          <w:tcPr>
            <w:tcW w:w="9972" w:type="dxa"/>
            <w:shd w:val="clear" w:color="auto" w:fill="F7ECEF"/>
            <w:tcMar>
              <w:top w:w="220" w:type="dxa"/>
              <w:left w:w="260" w:type="dxa"/>
              <w:bottom w:w="220" w:type="dxa"/>
              <w:right w:w="260" w:type="dxa"/>
            </w:tcMar>
            <w:vAlign w:val="center"/>
          </w:tcPr>
          <w:p w14:paraId="0C96928E" w14:textId="77777777" w:rsidR="007E7CCE" w:rsidRPr="007504C2" w:rsidRDefault="008E733B">
            <w:pPr>
              <w:pStyle w:val="Navaden1"/>
              <w:spacing w:after="160"/>
              <w:rPr>
                <w:lang w:val="sl-SI"/>
              </w:rPr>
            </w:pPr>
            <w:r w:rsidRPr="007504C2">
              <w:rPr>
                <w:b/>
                <w:bCs/>
                <w:color w:val="C8102E"/>
                <w:lang w:val="sl-SI"/>
              </w:rPr>
              <w:lastRenderedPageBreak/>
              <w:t>Kako pomembna je pomoč, kaže Annina zgodba.</w:t>
            </w:r>
          </w:p>
          <w:p w14:paraId="078103A4" w14:textId="77777777" w:rsidR="007E7CCE" w:rsidRPr="007504C2" w:rsidRDefault="008E733B">
            <w:pPr>
              <w:pStyle w:val="Navaden1"/>
              <w:rPr>
                <w:lang w:val="sl-SI"/>
              </w:rPr>
            </w:pPr>
            <w:r w:rsidRPr="007504C2">
              <w:rPr>
                <w:lang w:val="sl-SI"/>
              </w:rPr>
              <w:t>32-letna mama po razhodu z možem sama skrbi za svoja dva otroka. Ker ni imela denarja za kurilno olje, je morala družina hišo ogrevati z elektriko. Tako se je nabralo več tisoč evrov dolga za energijo. Odtlej mora vsako kilovatno uro plačati vnaprej. Za Anno je to pomenilo nenehno skrb, ali bo denarja dovolj do konca meseca in ali bo njenima otrokoma toplo.</w:t>
            </w:r>
          </w:p>
          <w:p w14:paraId="7B756AF0" w14:textId="77777777" w:rsidR="006B3499" w:rsidRPr="007504C2" w:rsidRDefault="008E733B" w:rsidP="005366B5">
            <w:pPr>
              <w:pStyle w:val="Navaden1"/>
              <w:rPr>
                <w:lang w:val="sl-SI"/>
              </w:rPr>
            </w:pPr>
            <w:r w:rsidRPr="007504C2">
              <w:rPr>
                <w:lang w:val="sl-SI"/>
              </w:rPr>
              <w:t xml:space="preserve">Zahvaljujoč podpori darovalk in darovalcev je </w:t>
            </w:r>
            <w:r w:rsidR="005366B5" w:rsidRPr="007504C2">
              <w:rPr>
                <w:lang w:val="sl-SI"/>
              </w:rPr>
              <w:t>Caritas</w:t>
            </w:r>
            <w:r w:rsidRPr="007504C2">
              <w:rPr>
                <w:lang w:val="sl-SI"/>
              </w:rPr>
              <w:t xml:space="preserve"> lahko poravnala del dolga za energijo, uredila energetsko svetovanje in omogočila zamenjavo nujno potrebnega hladilnika. Družina je prejela pomoč tudi ob začetku šolskega leta. Ta konkretna pomoč Anni ni prinesla le finančne razbremenitve, temveč tudi novo upanje in zaupanje v </w:t>
            </w:r>
            <w:r w:rsidR="007504C2">
              <w:rPr>
                <w:lang w:val="sl-SI"/>
              </w:rPr>
              <w:t xml:space="preserve">svetlejšo </w:t>
            </w:r>
            <w:r w:rsidRPr="007504C2">
              <w:rPr>
                <w:lang w:val="sl-SI"/>
              </w:rPr>
              <w:t>prihodnost.</w:t>
            </w:r>
          </w:p>
        </w:tc>
      </w:tr>
    </w:tbl>
    <w:p w14:paraId="752CE135" w14:textId="77777777" w:rsidR="007E7CCE" w:rsidRPr="007504C2" w:rsidRDefault="008E733B" w:rsidP="0007345A">
      <w:pPr>
        <w:pStyle w:val="berschrift1"/>
        <w:rPr>
          <w:lang w:val="sl-SI"/>
        </w:rPr>
      </w:pPr>
      <w:r w:rsidRPr="007504C2">
        <w:rPr>
          <w:lang w:val="sl-SI"/>
        </w:rPr>
        <w:t>Vaš dar prinaša konkretno pomoč</w:t>
      </w:r>
    </w:p>
    <w:p w14:paraId="55C8A47D" w14:textId="77777777" w:rsidR="007E7CCE" w:rsidRPr="007504C2" w:rsidRDefault="008E733B">
      <w:pPr>
        <w:pStyle w:val="Navaden1"/>
        <w:rPr>
          <w:lang w:val="sl-SI"/>
        </w:rPr>
      </w:pPr>
      <w:r w:rsidRPr="007504C2">
        <w:rPr>
          <w:lang w:val="sl-SI"/>
        </w:rPr>
        <w:t>Vaš dar pomaga tam, kjer je stiska največja. Prispeva k temu, da družine ohranijo stanovanje, da otrok ne zebe in da imajo ljudje dovolj hrane.</w:t>
      </w:r>
    </w:p>
    <w:tbl>
      <w:tblPr>
        <w:tblW w:w="9070" w:type="dxa"/>
        <w:jc w:val="center"/>
        <w:tblLayout w:type="fixed"/>
        <w:tblLook w:val="04A0" w:firstRow="1" w:lastRow="0" w:firstColumn="1" w:lastColumn="0" w:noHBand="0" w:noVBand="1"/>
      </w:tblPr>
      <w:tblGrid>
        <w:gridCol w:w="4532"/>
        <w:gridCol w:w="4528"/>
        <w:gridCol w:w="10"/>
      </w:tblGrid>
      <w:tr w:rsidR="00D54150" w14:paraId="60EA5AF7" w14:textId="77777777" w:rsidTr="5489FB30">
        <w:trPr>
          <w:gridAfter w:val="1"/>
          <w:wAfter w:w="10" w:type="dxa"/>
          <w:cantSplit/>
          <w:jc w:val="center"/>
        </w:trPr>
        <w:tc>
          <w:tcPr>
            <w:tcW w:w="4530" w:type="dxa"/>
            <w:shd w:val="clear" w:color="auto" w:fill="F3F3F3"/>
            <w:tcMar>
              <w:top w:w="180" w:type="dxa"/>
              <w:left w:w="220" w:type="dxa"/>
              <w:bottom w:w="180" w:type="dxa"/>
              <w:right w:w="220" w:type="dxa"/>
            </w:tcMar>
          </w:tcPr>
          <w:p w14:paraId="0D5B4188" w14:textId="77777777" w:rsidR="007E7CCE" w:rsidRPr="007504C2" w:rsidRDefault="008E733B">
            <w:pPr>
              <w:pStyle w:val="Navaden1"/>
              <w:jc w:val="center"/>
              <w:rPr>
                <w:lang w:val="sl-SI"/>
              </w:rPr>
            </w:pPr>
            <w:r w:rsidRPr="007504C2">
              <w:rPr>
                <w:b/>
                <w:bCs/>
                <w:color w:val="C8102E"/>
                <w:sz w:val="36"/>
                <w:szCs w:val="36"/>
                <w:lang w:val="sl-SI"/>
              </w:rPr>
              <w:t xml:space="preserve">5.871 </w:t>
            </w:r>
            <w:r w:rsidR="00D82F36" w:rsidRPr="007504C2">
              <w:rPr>
                <w:b/>
                <w:bCs/>
                <w:color w:val="C8102E"/>
                <w:sz w:val="36"/>
                <w:szCs w:val="36"/>
                <w:lang w:val="sl-SI"/>
              </w:rPr>
              <w:t>ljudi</w:t>
            </w:r>
          </w:p>
          <w:p w14:paraId="00EDA406" w14:textId="77777777" w:rsidR="5489FB30" w:rsidRPr="007504C2" w:rsidRDefault="008E733B" w:rsidP="002C1203">
            <w:pPr>
              <w:pStyle w:val="Navaden1"/>
              <w:jc w:val="center"/>
              <w:rPr>
                <w:lang w:val="sl-SI"/>
              </w:rPr>
            </w:pPr>
            <w:r w:rsidRPr="007504C2">
              <w:rPr>
                <w:lang w:val="sl-SI"/>
              </w:rPr>
              <w:t>med njimi 1.942 otrok</w:t>
            </w:r>
            <w:r w:rsidRPr="007504C2">
              <w:rPr>
                <w:lang w:val="sl-SI"/>
              </w:rPr>
              <w:t>, je letos do septembra našlo pomoč v naši socialni svetovalnici.</w:t>
            </w:r>
          </w:p>
        </w:tc>
        <w:tc>
          <w:tcPr>
            <w:tcW w:w="4530" w:type="dxa"/>
            <w:shd w:val="clear" w:color="auto" w:fill="F3F3F3"/>
          </w:tcPr>
          <w:p w14:paraId="37BA34B3" w14:textId="77777777" w:rsidR="007E7CCE" w:rsidRPr="007504C2" w:rsidRDefault="008E733B">
            <w:pPr>
              <w:pStyle w:val="Navaden1"/>
              <w:jc w:val="center"/>
              <w:rPr>
                <w:lang w:val="sl-SI"/>
              </w:rPr>
            </w:pPr>
            <w:r w:rsidRPr="007504C2">
              <w:rPr>
                <w:b/>
                <w:bCs/>
                <w:color w:val="C8102E"/>
                <w:sz w:val="36"/>
                <w:szCs w:val="36"/>
                <w:lang w:val="sl-SI"/>
              </w:rPr>
              <w:t>4.284 prenočitev</w:t>
            </w:r>
          </w:p>
          <w:p w14:paraId="7D848B8B" w14:textId="77777777" w:rsidR="5489FB30" w:rsidRPr="007504C2" w:rsidRDefault="008E733B" w:rsidP="00114DA6">
            <w:pPr>
              <w:pStyle w:val="Navaden1"/>
              <w:jc w:val="center"/>
              <w:rPr>
                <w:lang w:val="sl-SI"/>
              </w:rPr>
            </w:pPr>
            <w:r w:rsidRPr="007504C2">
              <w:rPr>
                <w:lang w:val="sl-SI"/>
              </w:rPr>
              <w:t>smo do septembra zabeležili v nočnem zavetišču v Eggerheimu.</w:t>
            </w:r>
          </w:p>
        </w:tc>
      </w:tr>
      <w:tr w:rsidR="00D54150" w14:paraId="712C3FA4" w14:textId="77777777" w:rsidTr="5489FB30">
        <w:trPr>
          <w:cantSplit/>
          <w:jc w:val="center"/>
        </w:trPr>
        <w:tc>
          <w:tcPr>
            <w:tcW w:w="4535" w:type="dxa"/>
            <w:shd w:val="clear" w:color="auto" w:fill="F3F3F3"/>
            <w:tcMar>
              <w:top w:w="180" w:type="dxa"/>
              <w:left w:w="220" w:type="dxa"/>
              <w:bottom w:w="180" w:type="dxa"/>
              <w:right w:w="220" w:type="dxa"/>
            </w:tcMar>
          </w:tcPr>
          <w:p w14:paraId="19B09F28" w14:textId="77777777" w:rsidR="007E7CCE" w:rsidRPr="007504C2" w:rsidRDefault="008E733B">
            <w:pPr>
              <w:pStyle w:val="Navaden1"/>
              <w:jc w:val="center"/>
              <w:rPr>
                <w:lang w:val="sl-SI"/>
              </w:rPr>
            </w:pPr>
            <w:r w:rsidRPr="007504C2">
              <w:rPr>
                <w:b/>
                <w:color w:val="C8102E"/>
                <w:sz w:val="36"/>
                <w:lang w:val="sl-SI"/>
              </w:rPr>
              <w:t xml:space="preserve">800 </w:t>
            </w:r>
            <w:r w:rsidR="00B43D62" w:rsidRPr="007504C2">
              <w:rPr>
                <w:b/>
                <w:bCs/>
                <w:color w:val="C8102E"/>
                <w:sz w:val="36"/>
                <w:szCs w:val="36"/>
                <w:lang w:val="sl-SI"/>
              </w:rPr>
              <w:t>ljudi</w:t>
            </w:r>
          </w:p>
          <w:p w14:paraId="27D68AD0" w14:textId="77777777" w:rsidR="006B3499" w:rsidRPr="007504C2" w:rsidRDefault="008E733B" w:rsidP="00C05FFC">
            <w:pPr>
              <w:pStyle w:val="Navaden1"/>
              <w:spacing w:after="0"/>
              <w:jc w:val="center"/>
              <w:rPr>
                <w:lang w:val="sl-SI"/>
              </w:rPr>
            </w:pPr>
            <w:r w:rsidRPr="007504C2">
              <w:rPr>
                <w:lang w:val="sl-SI"/>
              </w:rPr>
              <w:t>vsak teden prejme pomoč v hrani na razdelilnem mestu LEA.</w:t>
            </w:r>
          </w:p>
        </w:tc>
        <w:tc>
          <w:tcPr>
            <w:tcW w:w="4535" w:type="dxa"/>
            <w:gridSpan w:val="2"/>
            <w:shd w:val="clear" w:color="auto" w:fill="F3F3F3"/>
            <w:tcMar>
              <w:top w:w="180" w:type="dxa"/>
              <w:left w:w="220" w:type="dxa"/>
              <w:bottom w:w="180" w:type="dxa"/>
              <w:right w:w="220" w:type="dxa"/>
            </w:tcMar>
          </w:tcPr>
          <w:p w14:paraId="6C9819C3" w14:textId="77777777" w:rsidR="007E7CCE" w:rsidRPr="007504C2" w:rsidRDefault="008E733B">
            <w:pPr>
              <w:pStyle w:val="Navaden1"/>
              <w:jc w:val="center"/>
              <w:rPr>
                <w:lang w:val="sl-SI"/>
              </w:rPr>
            </w:pPr>
            <w:r w:rsidRPr="007504C2">
              <w:rPr>
                <w:b/>
                <w:color w:val="C8102E"/>
                <w:sz w:val="36"/>
                <w:lang w:val="sl-SI"/>
              </w:rPr>
              <w:t xml:space="preserve">250 </w:t>
            </w:r>
            <w:r w:rsidR="006E309F" w:rsidRPr="007504C2">
              <w:rPr>
                <w:b/>
                <w:bCs/>
                <w:color w:val="C8102E"/>
                <w:sz w:val="36"/>
                <w:szCs w:val="36"/>
                <w:lang w:val="sl-SI"/>
              </w:rPr>
              <w:t>otrok</w:t>
            </w:r>
          </w:p>
          <w:p w14:paraId="222143A1" w14:textId="77777777" w:rsidR="006B3499" w:rsidRPr="007504C2" w:rsidRDefault="008E733B" w:rsidP="00F67C83">
            <w:pPr>
              <w:pStyle w:val="Navaden1"/>
              <w:spacing w:after="0"/>
              <w:jc w:val="center"/>
              <w:rPr>
                <w:lang w:val="sl-SI"/>
              </w:rPr>
            </w:pPr>
            <w:r w:rsidRPr="007504C2">
              <w:rPr>
                <w:lang w:val="sl-SI"/>
              </w:rPr>
              <w:t>je v šolskem letu 2025/2026 v devetih učnih kavarnah prejelo brezplačno učno pomoč.</w:t>
            </w:r>
          </w:p>
        </w:tc>
      </w:tr>
    </w:tbl>
    <w:p w14:paraId="499273B5" w14:textId="77777777" w:rsidR="5489FB30" w:rsidRPr="007504C2" w:rsidRDefault="5489FB30" w:rsidP="5489FB30">
      <w:pPr>
        <w:pStyle w:val="berschrift1"/>
        <w:rPr>
          <w:lang w:val="sl-SI"/>
        </w:rPr>
      </w:pPr>
    </w:p>
    <w:p w14:paraId="126DCDC9" w14:textId="77777777" w:rsidR="007E7CCE" w:rsidRPr="007504C2" w:rsidRDefault="008E733B" w:rsidP="00D3722E">
      <w:pPr>
        <w:pStyle w:val="berschrift1"/>
        <w:rPr>
          <w:lang w:val="sl-SI"/>
        </w:rPr>
      </w:pPr>
      <w:r w:rsidRPr="007504C2">
        <w:rPr>
          <w:lang w:val="sl-SI"/>
        </w:rPr>
        <w:t xml:space="preserve">Tako pomaga </w:t>
      </w:r>
      <w:r w:rsidR="000B5938" w:rsidRPr="007504C2">
        <w:rPr>
          <w:lang w:val="sl-SI"/>
        </w:rPr>
        <w:t>Caritas</w:t>
      </w:r>
    </w:p>
    <w:p w14:paraId="197C4222" w14:textId="77777777" w:rsidR="007E7CCE" w:rsidRPr="007504C2" w:rsidRDefault="008E733B">
      <w:pPr>
        <w:pStyle w:val="Navaden1"/>
        <w:rPr>
          <w:lang w:val="sl-SI"/>
        </w:rPr>
      </w:pPr>
      <w:r w:rsidRPr="007504C2">
        <w:rPr>
          <w:lang w:val="sl-SI"/>
        </w:rPr>
        <w:t xml:space="preserve">Prositi za pomoč pogosto ni lahko. A ne glede na to, zakaj se je nekdo znašel v stiski, je </w:t>
      </w:r>
      <w:r w:rsidR="000B5938" w:rsidRPr="007504C2">
        <w:rPr>
          <w:lang w:val="sl-SI"/>
        </w:rPr>
        <w:t>Caritas</w:t>
      </w:r>
      <w:r w:rsidRPr="007504C2">
        <w:rPr>
          <w:lang w:val="sl-SI"/>
        </w:rPr>
        <w:t xml:space="preserve"> tu za vse, ki potrebujejo pomoč. S svojimi programi po vsej Koroški ljudem pomaga zagotavljati osnovne življenjske pogoje.</w:t>
      </w:r>
    </w:p>
    <w:p w14:paraId="4F01C8F9" w14:textId="77777777" w:rsidR="007E7CCE" w:rsidRPr="007504C2" w:rsidRDefault="008E733B" w:rsidP="00DB1769">
      <w:pPr>
        <w:pStyle w:val="Aufzhlungszeichen"/>
        <w:rPr>
          <w:lang w:val="sl-SI"/>
        </w:rPr>
      </w:pPr>
      <w:r w:rsidRPr="007504C2">
        <w:rPr>
          <w:lang w:val="sl-SI"/>
        </w:rPr>
        <w:t>Socialno svetovanje: svetovanje in enkratna denarna pomoč ljudem, ki živijo v revščini ali jih ta ogroža, na primer pri zaostalih najemninah ter računih za ogrevanje in elektriko.</w:t>
      </w:r>
    </w:p>
    <w:p w14:paraId="1287E242" w14:textId="77777777" w:rsidR="007E7CCE" w:rsidRPr="007504C2" w:rsidRDefault="008E733B" w:rsidP="007C1A61">
      <w:pPr>
        <w:pStyle w:val="Aufzhlungszeichen"/>
        <w:rPr>
          <w:lang w:val="sl-SI"/>
        </w:rPr>
      </w:pPr>
      <w:r w:rsidRPr="007504C2">
        <w:rPr>
          <w:lang w:val="sl-SI"/>
        </w:rPr>
        <w:t>Trgovine carla: družine v socialni in finančni stiski prejmejo bone</w:t>
      </w:r>
    </w:p>
    <w:p w14:paraId="01FFC3BD" w14:textId="77777777" w:rsidR="007E7CCE" w:rsidRPr="007504C2" w:rsidRDefault="008E733B" w:rsidP="00D83D7E">
      <w:pPr>
        <w:pStyle w:val="Aufzhlungszeichen"/>
        <w:rPr>
          <w:lang w:val="sl-SI"/>
        </w:rPr>
      </w:pPr>
      <w:r w:rsidRPr="007504C2">
        <w:rPr>
          <w:lang w:val="sl-SI"/>
        </w:rPr>
        <w:t>Razdelilnica hrane LEA: brezplačno razdeljevanje osnovnih živil v Celovcu.</w:t>
      </w:r>
    </w:p>
    <w:p w14:paraId="4C04E142" w14:textId="77777777" w:rsidR="007E7CCE" w:rsidRPr="007504C2" w:rsidRDefault="008E733B" w:rsidP="00A606EB">
      <w:pPr>
        <w:pStyle w:val="Aufzhlungszeichen"/>
        <w:rPr>
          <w:lang w:val="sl-SI"/>
        </w:rPr>
      </w:pPr>
      <w:r w:rsidRPr="007504C2">
        <w:rPr>
          <w:lang w:val="sl-SI"/>
        </w:rPr>
        <w:t>Učne kavarne: brezplačna učna pomoč otrokom in mladostnikom, da izobraževanje ne bi bilo odvisno od denarja.</w:t>
      </w:r>
    </w:p>
    <w:p w14:paraId="72427246" w14:textId="77777777" w:rsidR="007336D4" w:rsidRPr="007504C2" w:rsidRDefault="008E733B" w:rsidP="007336D4">
      <w:pPr>
        <w:pStyle w:val="Aufzhlungszeichen"/>
        <w:rPr>
          <w:lang w:val="sl-SI"/>
        </w:rPr>
      </w:pPr>
      <w:r w:rsidRPr="007504C2">
        <w:rPr>
          <w:lang w:val="sl-SI"/>
        </w:rPr>
        <w:t xml:space="preserve">Caritas Wegweiser: preprosta pot do ustrezne oblike pomoči ali neposredno do spletnega svetovanja: </w:t>
      </w:r>
      <w:hyperlink r:id="rId9" w:history="1">
        <w:r w:rsidR="007336D4" w:rsidRPr="007504C2">
          <w:rPr>
            <w:rStyle w:val="Hyperlink"/>
            <w:color w:val="C8102E"/>
            <w:lang w:val="sl-SI"/>
          </w:rPr>
          <w:t>www.caritas-wegweiser.at</w:t>
        </w:r>
      </w:hyperlink>
    </w:p>
    <w:tbl>
      <w:tblPr>
        <w:tblW w:w="0" w:type="auto"/>
        <w:jc w:val="center"/>
        <w:tblLook w:val="04A0" w:firstRow="1" w:lastRow="0" w:firstColumn="1" w:lastColumn="0" w:noHBand="0" w:noVBand="1"/>
      </w:tblPr>
      <w:tblGrid>
        <w:gridCol w:w="9972"/>
      </w:tblGrid>
      <w:tr w:rsidR="00D54150" w14:paraId="4001A8F9" w14:textId="77777777">
        <w:trPr>
          <w:cantSplit/>
          <w:jc w:val="center"/>
        </w:trPr>
        <w:tc>
          <w:tcPr>
            <w:tcW w:w="9972" w:type="dxa"/>
            <w:shd w:val="clear" w:color="auto" w:fill="C8102E"/>
            <w:tcMar>
              <w:top w:w="220" w:type="dxa"/>
              <w:left w:w="260" w:type="dxa"/>
              <w:bottom w:w="220" w:type="dxa"/>
              <w:right w:w="260" w:type="dxa"/>
            </w:tcMar>
          </w:tcPr>
          <w:p w14:paraId="7A26DB57" w14:textId="77777777" w:rsidR="007E7CCE" w:rsidRPr="007504C2" w:rsidRDefault="008E733B">
            <w:pPr>
              <w:pStyle w:val="Navaden1"/>
              <w:jc w:val="center"/>
              <w:rPr>
                <w:lang w:val="sl-SI"/>
              </w:rPr>
            </w:pPr>
            <w:r w:rsidRPr="007504C2">
              <w:rPr>
                <w:b/>
                <w:bCs/>
                <w:color w:val="FFFFFF"/>
                <w:sz w:val="30"/>
                <w:szCs w:val="30"/>
                <w:lang w:val="sl-SI"/>
              </w:rPr>
              <w:lastRenderedPageBreak/>
              <w:t>Vsak dar lahko pomeni prelomnico.</w:t>
            </w:r>
          </w:p>
          <w:p w14:paraId="3FB998CF" w14:textId="77777777" w:rsidR="007504C2" w:rsidRDefault="008E733B">
            <w:pPr>
              <w:pStyle w:val="Navaden1"/>
              <w:jc w:val="center"/>
              <w:rPr>
                <w:color w:val="FFFFFF"/>
                <w:lang w:val="sl-SI"/>
              </w:rPr>
            </w:pPr>
            <w:r w:rsidRPr="007504C2">
              <w:rPr>
                <w:color w:val="FFFFFF"/>
                <w:lang w:val="sl-SI"/>
              </w:rPr>
              <w:t>Omogoča svetovanje, hrano, toploto, zavetje in hitro pomoč v hudi stiski.</w:t>
            </w:r>
          </w:p>
          <w:p w14:paraId="4E280EF2" w14:textId="77777777" w:rsidR="007E7CCE" w:rsidRPr="007504C2" w:rsidRDefault="008E733B">
            <w:pPr>
              <w:pStyle w:val="Navaden1"/>
              <w:jc w:val="center"/>
              <w:rPr>
                <w:lang w:val="sl-SI"/>
              </w:rPr>
            </w:pPr>
            <w:r w:rsidRPr="007504C2">
              <w:rPr>
                <w:color w:val="FFFFFF"/>
                <w:lang w:val="sl-SI"/>
              </w:rPr>
              <w:t>Predvsem pa ljudem daje občutek, da niso sami.</w:t>
            </w:r>
          </w:p>
          <w:p w14:paraId="71D23A45" w14:textId="77777777" w:rsidR="007504C2" w:rsidRDefault="008E733B" w:rsidP="009D12AE">
            <w:pPr>
              <w:pStyle w:val="Navaden1"/>
              <w:jc w:val="center"/>
              <w:rPr>
                <w:b/>
                <w:bCs/>
                <w:color w:val="FFFFFF"/>
                <w:lang w:val="sl-SI"/>
              </w:rPr>
            </w:pPr>
            <w:r w:rsidRPr="007504C2">
              <w:rPr>
                <w:b/>
                <w:bCs/>
                <w:color w:val="FFFFFF"/>
                <w:lang w:val="sl-SI"/>
              </w:rPr>
              <w:t>Da strah znova nadomesti zaupanje, da hladno stanovanje postane varen dom</w:t>
            </w:r>
          </w:p>
          <w:p w14:paraId="29125989" w14:textId="77777777" w:rsidR="006B3499" w:rsidRPr="007504C2" w:rsidRDefault="008E733B" w:rsidP="009D12AE">
            <w:pPr>
              <w:pStyle w:val="Navaden1"/>
              <w:jc w:val="center"/>
              <w:rPr>
                <w:lang w:val="sl-SI"/>
              </w:rPr>
            </w:pPr>
            <w:r w:rsidRPr="007504C2">
              <w:rPr>
                <w:b/>
                <w:bCs/>
                <w:color w:val="FFFFFF"/>
                <w:lang w:val="sl-SI"/>
              </w:rPr>
              <w:t>in da negotovo prihodnost razsvetli novo upanje.</w:t>
            </w:r>
          </w:p>
        </w:tc>
      </w:tr>
    </w:tbl>
    <w:p w14:paraId="1ABC27E2" w14:textId="77777777" w:rsidR="007E7CCE" w:rsidRPr="007504C2" w:rsidRDefault="008E733B">
      <w:pPr>
        <w:pStyle w:val="Gruformel1"/>
        <w:jc w:val="center"/>
        <w:rPr>
          <w:lang w:val="sl-SI"/>
        </w:rPr>
      </w:pPr>
      <w:r w:rsidRPr="007504C2">
        <w:rPr>
          <w:lang w:val="sl-SI"/>
        </w:rPr>
        <w:t>Hvala, ker pomagate s svojim darom.</w:t>
      </w:r>
    </w:p>
    <w:p w14:paraId="3F52D142" w14:textId="77777777" w:rsidR="007E7CCE" w:rsidRPr="007504C2" w:rsidRDefault="008E733B" w:rsidP="00C740A8">
      <w:pPr>
        <w:pStyle w:val="berschrift1"/>
        <w:rPr>
          <w:lang w:val="sl-SI"/>
        </w:rPr>
      </w:pPr>
      <w:r w:rsidRPr="007504C2">
        <w:rPr>
          <w:lang w:val="sl-SI"/>
        </w:rPr>
        <w:t>Tako lahko pomagate</w:t>
      </w:r>
      <w:r w:rsidR="007504C2">
        <w:rPr>
          <w:lang w:val="sl-SI"/>
        </w:rPr>
        <w:t>:</w:t>
      </w:r>
    </w:p>
    <w:p w14:paraId="6732A7BE" w14:textId="77777777" w:rsidR="006B3499" w:rsidRPr="007504C2" w:rsidRDefault="006B3499">
      <w:pPr>
        <w:spacing w:after="0"/>
        <w:rPr>
          <w:lang w:val="sl-SI"/>
        </w:rPr>
      </w:pPr>
    </w:p>
    <w:tbl>
      <w:tblPr>
        <w:tblW w:w="0" w:type="auto"/>
        <w:jc w:val="center"/>
        <w:tblLayout w:type="fixed"/>
        <w:tblLook w:val="04A0" w:firstRow="1" w:lastRow="0" w:firstColumn="1" w:lastColumn="0" w:noHBand="0" w:noVBand="1"/>
      </w:tblPr>
      <w:tblGrid>
        <w:gridCol w:w="4986"/>
        <w:gridCol w:w="4986"/>
      </w:tblGrid>
      <w:tr w:rsidR="00D54150" w14:paraId="7EA8015E" w14:textId="77777777">
        <w:trPr>
          <w:cantSplit/>
          <w:jc w:val="center"/>
        </w:trPr>
        <w:tc>
          <w:tcPr>
            <w:tcW w:w="4986" w:type="dxa"/>
            <w:shd w:val="clear" w:color="auto" w:fill="C8102E"/>
            <w:tcMar>
              <w:top w:w="180" w:type="dxa"/>
              <w:left w:w="180" w:type="dxa"/>
              <w:bottom w:w="180" w:type="dxa"/>
              <w:right w:w="180" w:type="dxa"/>
            </w:tcMar>
          </w:tcPr>
          <w:p w14:paraId="1D5A0AE7" w14:textId="77777777" w:rsidR="006B3499" w:rsidRPr="007504C2" w:rsidRDefault="008E733B" w:rsidP="000576D9">
            <w:pPr>
              <w:pStyle w:val="Navaden1"/>
              <w:jc w:val="center"/>
              <w:rPr>
                <w:lang w:val="sl-SI"/>
              </w:rPr>
            </w:pPr>
            <w:r w:rsidRPr="007504C2">
              <w:rPr>
                <w:b/>
                <w:color w:val="FFFFFF"/>
                <w:sz w:val="28"/>
                <w:lang w:val="sl-SI"/>
              </w:rPr>
              <w:t xml:space="preserve">50 </w:t>
            </w:r>
            <w:r w:rsidR="000576D9" w:rsidRPr="007504C2">
              <w:rPr>
                <w:b/>
                <w:bCs/>
                <w:color w:val="FFFFFF"/>
                <w:sz w:val="28"/>
                <w:szCs w:val="28"/>
                <w:lang w:val="sl-SI"/>
              </w:rPr>
              <w:t>evrov</w:t>
            </w:r>
          </w:p>
        </w:tc>
        <w:tc>
          <w:tcPr>
            <w:tcW w:w="4986" w:type="dxa"/>
            <w:shd w:val="clear" w:color="auto" w:fill="F3F3F3"/>
            <w:tcMar>
              <w:top w:w="180" w:type="dxa"/>
              <w:left w:w="220" w:type="dxa"/>
              <w:bottom w:w="180" w:type="dxa"/>
              <w:right w:w="220" w:type="dxa"/>
            </w:tcMar>
          </w:tcPr>
          <w:p w14:paraId="22610275" w14:textId="77777777" w:rsidR="006B3499" w:rsidRPr="007504C2" w:rsidRDefault="008E733B" w:rsidP="00EC4A23">
            <w:pPr>
              <w:pStyle w:val="Navaden1"/>
              <w:rPr>
                <w:lang w:val="sl-SI"/>
              </w:rPr>
            </w:pPr>
            <w:r w:rsidRPr="007504C2">
              <w:rPr>
                <w:lang w:val="sl-SI"/>
              </w:rPr>
              <w:t>Podarite spalno vrečo</w:t>
            </w:r>
            <w:r w:rsidR="007504C2">
              <w:rPr>
                <w:lang w:val="sl-SI"/>
              </w:rPr>
              <w:t xml:space="preserve"> in s tem </w:t>
            </w:r>
            <w:r w:rsidRPr="007504C2">
              <w:rPr>
                <w:lang w:val="sl-SI"/>
              </w:rPr>
              <w:t>prinesete toploto v mrzle noči na ulici in podprete projekte za brezdomne ljudi.</w:t>
            </w:r>
          </w:p>
        </w:tc>
      </w:tr>
    </w:tbl>
    <w:p w14:paraId="0E495C34" w14:textId="77777777" w:rsidR="006B3499" w:rsidRPr="007504C2" w:rsidRDefault="006B3499">
      <w:pPr>
        <w:spacing w:after="0"/>
        <w:rPr>
          <w:lang w:val="sl-SI"/>
        </w:rPr>
      </w:pPr>
    </w:p>
    <w:tbl>
      <w:tblPr>
        <w:tblW w:w="0" w:type="auto"/>
        <w:jc w:val="center"/>
        <w:tblLayout w:type="fixed"/>
        <w:tblLook w:val="04A0" w:firstRow="1" w:lastRow="0" w:firstColumn="1" w:lastColumn="0" w:noHBand="0" w:noVBand="1"/>
      </w:tblPr>
      <w:tblGrid>
        <w:gridCol w:w="4986"/>
        <w:gridCol w:w="4986"/>
      </w:tblGrid>
      <w:tr w:rsidR="00D54150" w14:paraId="2C58D17C" w14:textId="77777777">
        <w:trPr>
          <w:cantSplit/>
          <w:jc w:val="center"/>
        </w:trPr>
        <w:tc>
          <w:tcPr>
            <w:tcW w:w="4986" w:type="dxa"/>
            <w:shd w:val="clear" w:color="auto" w:fill="C8102E"/>
            <w:tcMar>
              <w:top w:w="180" w:type="dxa"/>
              <w:left w:w="180" w:type="dxa"/>
              <w:bottom w:w="180" w:type="dxa"/>
              <w:right w:w="180" w:type="dxa"/>
            </w:tcMar>
          </w:tcPr>
          <w:p w14:paraId="2F62DD7B" w14:textId="77777777" w:rsidR="006B3499" w:rsidRPr="007504C2" w:rsidRDefault="008E733B" w:rsidP="00C15EFA">
            <w:pPr>
              <w:pStyle w:val="Navaden1"/>
              <w:jc w:val="center"/>
              <w:rPr>
                <w:lang w:val="sl-SI"/>
              </w:rPr>
            </w:pPr>
            <w:r w:rsidRPr="007504C2">
              <w:rPr>
                <w:b/>
                <w:color w:val="FFFFFF"/>
                <w:sz w:val="28"/>
                <w:lang w:val="sl-SI"/>
              </w:rPr>
              <w:t xml:space="preserve">150 </w:t>
            </w:r>
            <w:r w:rsidR="00C15EFA" w:rsidRPr="007504C2">
              <w:rPr>
                <w:b/>
                <w:bCs/>
                <w:color w:val="FFFFFF"/>
                <w:sz w:val="28"/>
                <w:szCs w:val="28"/>
                <w:lang w:val="sl-SI"/>
              </w:rPr>
              <w:t>evrov</w:t>
            </w:r>
          </w:p>
        </w:tc>
        <w:tc>
          <w:tcPr>
            <w:tcW w:w="4986" w:type="dxa"/>
            <w:shd w:val="clear" w:color="auto" w:fill="F3F3F3"/>
            <w:tcMar>
              <w:top w:w="180" w:type="dxa"/>
              <w:left w:w="220" w:type="dxa"/>
              <w:bottom w:w="180" w:type="dxa"/>
              <w:right w:w="220" w:type="dxa"/>
            </w:tcMar>
          </w:tcPr>
          <w:p w14:paraId="7ED78010" w14:textId="77777777" w:rsidR="006B3499" w:rsidRPr="007504C2" w:rsidRDefault="008E733B" w:rsidP="001C6D33">
            <w:pPr>
              <w:pStyle w:val="Navaden1"/>
              <w:rPr>
                <w:lang w:val="sl-SI"/>
              </w:rPr>
            </w:pPr>
            <w:r w:rsidRPr="007504C2">
              <w:rPr>
                <w:lang w:val="sl-SI"/>
              </w:rPr>
              <w:t>Podprete družine ob hudih življenjskih preizkušnjah, ko nenadoma izgubijo dohodek ali jih bolezen finančno obremeni.</w:t>
            </w:r>
          </w:p>
        </w:tc>
      </w:tr>
    </w:tbl>
    <w:p w14:paraId="66695CA2" w14:textId="77777777" w:rsidR="006B3499" w:rsidRPr="007504C2" w:rsidRDefault="006B3499">
      <w:pPr>
        <w:spacing w:after="0"/>
        <w:rPr>
          <w:lang w:val="sl-SI"/>
        </w:rPr>
      </w:pPr>
    </w:p>
    <w:p w14:paraId="7313A3D7" w14:textId="77777777" w:rsidR="007E7CCE" w:rsidRPr="007504C2" w:rsidRDefault="008E733B" w:rsidP="00070971">
      <w:pPr>
        <w:pStyle w:val="berschrift1"/>
        <w:rPr>
          <w:lang w:val="sl-SI"/>
        </w:rPr>
      </w:pPr>
      <w:r w:rsidRPr="007504C2">
        <w:rPr>
          <w:lang w:val="sl-SI"/>
        </w:rPr>
        <w:t>Darujte in podarite upanje</w:t>
      </w:r>
    </w:p>
    <w:tbl>
      <w:tblPr>
        <w:tblW w:w="0" w:type="auto"/>
        <w:jc w:val="center"/>
        <w:tblLook w:val="04A0" w:firstRow="1" w:lastRow="0" w:firstColumn="1" w:lastColumn="0" w:noHBand="0" w:noVBand="1"/>
      </w:tblPr>
      <w:tblGrid>
        <w:gridCol w:w="9972"/>
      </w:tblGrid>
      <w:tr w:rsidR="00D54150" w14:paraId="05AD5CA1" w14:textId="77777777">
        <w:trPr>
          <w:cantSplit/>
          <w:jc w:val="center"/>
        </w:trPr>
        <w:tc>
          <w:tcPr>
            <w:tcW w:w="9972" w:type="dxa"/>
            <w:shd w:val="clear" w:color="auto" w:fill="F7ECEF"/>
            <w:tcMar>
              <w:top w:w="220" w:type="dxa"/>
              <w:left w:w="300" w:type="dxa"/>
              <w:bottom w:w="220" w:type="dxa"/>
              <w:right w:w="300" w:type="dxa"/>
            </w:tcMar>
          </w:tcPr>
          <w:p w14:paraId="53816C03" w14:textId="77777777" w:rsidR="007E7CCE" w:rsidRPr="007504C2" w:rsidRDefault="008E733B">
            <w:pPr>
              <w:pStyle w:val="Navaden1"/>
              <w:jc w:val="center"/>
              <w:rPr>
                <w:lang w:val="sl-SI"/>
              </w:rPr>
            </w:pPr>
            <w:r w:rsidRPr="007504C2">
              <w:rPr>
                <w:b/>
                <w:bCs/>
                <w:color w:val="C8102E"/>
                <w:sz w:val="26"/>
                <w:szCs w:val="26"/>
                <w:lang w:val="sl-SI"/>
              </w:rPr>
              <w:t xml:space="preserve">Račun za darove Koroške </w:t>
            </w:r>
            <w:r w:rsidR="000B5938" w:rsidRPr="007504C2">
              <w:rPr>
                <w:b/>
                <w:bCs/>
                <w:color w:val="C8102E"/>
                <w:sz w:val="26"/>
                <w:szCs w:val="26"/>
                <w:lang w:val="sl-SI"/>
              </w:rPr>
              <w:t>Caritas</w:t>
            </w:r>
          </w:p>
          <w:p w14:paraId="27198123" w14:textId="77777777" w:rsidR="006B3499" w:rsidRPr="007504C2" w:rsidRDefault="008E733B">
            <w:pPr>
              <w:jc w:val="center"/>
              <w:rPr>
                <w:lang w:val="sl-SI"/>
              </w:rPr>
            </w:pPr>
            <w:r w:rsidRPr="007504C2">
              <w:rPr>
                <w:lang w:val="sl-SI"/>
              </w:rPr>
              <w:t>Kärntner Sparkasse</w:t>
            </w:r>
          </w:p>
          <w:p w14:paraId="187BF196" w14:textId="77777777" w:rsidR="006B3499" w:rsidRPr="007504C2" w:rsidRDefault="008E733B">
            <w:pPr>
              <w:jc w:val="center"/>
              <w:rPr>
                <w:lang w:val="sl-SI"/>
              </w:rPr>
            </w:pPr>
            <w:r w:rsidRPr="007504C2">
              <w:rPr>
                <w:b/>
                <w:lang w:val="sl-SI"/>
              </w:rPr>
              <w:t>IBAN: AT40 2070 6000 0000 5587</w:t>
            </w:r>
          </w:p>
          <w:p w14:paraId="65EFC11C" w14:textId="77777777" w:rsidR="007E7CCE" w:rsidRPr="007504C2" w:rsidRDefault="008E733B">
            <w:pPr>
              <w:pStyle w:val="Navaden1"/>
              <w:jc w:val="center"/>
              <w:rPr>
                <w:lang w:val="sl-SI"/>
              </w:rPr>
            </w:pPr>
            <w:r w:rsidRPr="007504C2">
              <w:rPr>
                <w:b/>
                <w:bCs/>
                <w:lang w:val="sl-SI"/>
              </w:rPr>
              <w:t xml:space="preserve">Namen daru: </w:t>
            </w:r>
            <w:r w:rsidR="001E0EEC" w:rsidRPr="007504C2">
              <w:rPr>
                <w:b/>
                <w:bCs/>
                <w:lang w:val="sl-SI"/>
              </w:rPr>
              <w:t>Inlandshilfe</w:t>
            </w:r>
          </w:p>
          <w:p w14:paraId="39D04329" w14:textId="77777777" w:rsidR="006B3499" w:rsidRPr="007504C2" w:rsidRDefault="008E733B" w:rsidP="001E0EEC">
            <w:pPr>
              <w:pStyle w:val="Navaden1"/>
              <w:jc w:val="center"/>
              <w:rPr>
                <w:lang w:val="sl-SI"/>
              </w:rPr>
            </w:pPr>
            <w:r w:rsidRPr="007504C2">
              <w:rPr>
                <w:b/>
                <w:bCs/>
                <w:lang w:val="sl-SI"/>
              </w:rPr>
              <w:t xml:space="preserve">Darujte prek spleta: </w:t>
            </w:r>
            <w:hyperlink r:id="rId10" w:history="1">
              <w:r w:rsidR="006B3499" w:rsidRPr="007504C2">
                <w:rPr>
                  <w:rStyle w:val="Hyperlink"/>
                  <w:color w:val="C8102E"/>
                  <w:lang w:val="sl-SI"/>
                </w:rPr>
                <w:t>www.caritas-kaernten.at/inlandshilfe</w:t>
              </w:r>
            </w:hyperlink>
          </w:p>
        </w:tc>
      </w:tr>
    </w:tbl>
    <w:p w14:paraId="66C75312" w14:textId="77777777" w:rsidR="0092353A" w:rsidRPr="007504C2" w:rsidRDefault="0092353A">
      <w:pPr>
        <w:rPr>
          <w:lang w:val="sl-SI"/>
        </w:rPr>
      </w:pPr>
    </w:p>
    <w:sectPr w:rsidR="0092353A" w:rsidRPr="007504C2" w:rsidSect="00034616">
      <w:headerReference w:type="even" r:id="rId11"/>
      <w:headerReference w:type="default" r:id="rId12"/>
      <w:footerReference w:type="even" r:id="rId13"/>
      <w:footerReference w:type="default" r:id="rId14"/>
      <w:headerReference w:type="first" r:id="rId15"/>
      <w:footerReference w:type="first" r:id="rId16"/>
      <w:pgSz w:w="12240" w:h="15840"/>
      <w:pgMar w:top="964" w:right="1134" w:bottom="964"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D8F4A" w14:textId="77777777" w:rsidR="008E733B" w:rsidRDefault="008E733B">
      <w:pPr>
        <w:spacing w:after="0" w:line="240" w:lineRule="auto"/>
      </w:pPr>
      <w:r>
        <w:separator/>
      </w:r>
    </w:p>
  </w:endnote>
  <w:endnote w:type="continuationSeparator" w:id="0">
    <w:p w14:paraId="67B354A5" w14:textId="77777777" w:rsidR="008E733B" w:rsidRDefault="008E7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0EBD7" w14:textId="77777777" w:rsidR="004D5344" w:rsidRDefault="004D534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A998" w14:textId="77777777" w:rsidR="000B5938" w:rsidRDefault="008E733B">
    <w:pPr>
      <w:pStyle w:val="Fuzeile"/>
      <w:jc w:val="center"/>
      <w:rPr>
        <w:sz w:val="24"/>
        <w:szCs w:val="24"/>
      </w:rPr>
    </w:pPr>
    <w:r>
      <w:rPr>
        <w:i/>
        <w:iCs/>
        <w:color w:val="6E6E6E"/>
        <w:sz w:val="16"/>
        <w:szCs w:val="16"/>
        <w:lang w:val="sl-SI"/>
      </w:rPr>
      <w:t>Pomoč, ki doseže ljudi.</w:t>
    </w:r>
  </w:p>
  <w:p w14:paraId="6E0B1245" w14:textId="77777777" w:rsidR="000B5938" w:rsidRDefault="008E733B">
    <w:pPr>
      <w:pStyle w:val="Fuzeile"/>
      <w:jc w:val="center"/>
    </w:pPr>
    <w:r>
      <w:t> </w:t>
    </w:r>
  </w:p>
  <w:p w14:paraId="39C8CA0B" w14:textId="77777777" w:rsidR="006B3499" w:rsidRDefault="008E733B">
    <w:pPr>
      <w:pStyle w:val="Fuzeile"/>
      <w:jc w:val="cente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E7ED8" w14:textId="77777777" w:rsidR="004D5344" w:rsidRDefault="004D534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3B13F" w14:textId="77777777" w:rsidR="008E733B" w:rsidRDefault="008E733B">
      <w:pPr>
        <w:spacing w:after="0" w:line="240" w:lineRule="auto"/>
      </w:pPr>
      <w:r>
        <w:separator/>
      </w:r>
    </w:p>
  </w:footnote>
  <w:footnote w:type="continuationSeparator" w:id="0">
    <w:p w14:paraId="5C84DB19" w14:textId="77777777" w:rsidR="008E733B" w:rsidRDefault="008E73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44AA8" w14:textId="77777777" w:rsidR="004D5344" w:rsidRDefault="004D534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9571" w14:textId="77777777" w:rsidR="000B5938" w:rsidRDefault="008E733B">
    <w:pPr>
      <w:pStyle w:val="Kopfzeile"/>
      <w:jc w:val="right"/>
      <w:divId w:val="2075935127"/>
      <w:rPr>
        <w:sz w:val="24"/>
        <w:szCs w:val="24"/>
      </w:rPr>
    </w:pPr>
    <w:r>
      <w:rPr>
        <w:b/>
        <w:bCs/>
        <w:color w:val="C8102E"/>
        <w:sz w:val="16"/>
        <w:szCs w:val="16"/>
        <w:lang w:val="sl-SI"/>
      </w:rPr>
      <w:t>KOROŠKA CARITAS  |  POMOČ V DOMOVINI</w:t>
    </w:r>
  </w:p>
  <w:p w14:paraId="0569FFB3" w14:textId="77777777" w:rsidR="000B5938" w:rsidRDefault="008E733B">
    <w:pPr>
      <w:pStyle w:val="Kopfzeile"/>
      <w:jc w:val="right"/>
      <w:divId w:val="806318249"/>
    </w:pPr>
    <w:r>
      <w:t> </w:t>
    </w:r>
  </w:p>
  <w:p w14:paraId="4E831C04" w14:textId="77777777" w:rsidR="006B3499" w:rsidRDefault="008E733B">
    <w:pPr>
      <w:pStyle w:val="Kopfzeile"/>
      <w:pBdr>
        <w:bottom w:val="single" w:sz="6" w:space="8" w:color="D8D8D8"/>
      </w:pBdr>
      <w:jc w:val="right"/>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02D0" w14:textId="77777777" w:rsidR="004D5344" w:rsidRDefault="004D534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7298102B"/>
    <w:multiLevelType w:val="multilevel"/>
    <w:tmpl w:val="D780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0431316">
    <w:abstractNumId w:val="8"/>
  </w:num>
  <w:num w:numId="2" w16cid:durableId="1673099396">
    <w:abstractNumId w:val="6"/>
  </w:num>
  <w:num w:numId="3" w16cid:durableId="581647816">
    <w:abstractNumId w:val="5"/>
  </w:num>
  <w:num w:numId="4" w16cid:durableId="270549411">
    <w:abstractNumId w:val="4"/>
  </w:num>
  <w:num w:numId="5" w16cid:durableId="827865603">
    <w:abstractNumId w:val="7"/>
  </w:num>
  <w:num w:numId="6" w16cid:durableId="500318801">
    <w:abstractNumId w:val="3"/>
  </w:num>
  <w:num w:numId="7" w16cid:durableId="1919560563">
    <w:abstractNumId w:val="2"/>
  </w:num>
  <w:num w:numId="8" w16cid:durableId="1710564367">
    <w:abstractNumId w:val="1"/>
  </w:num>
  <w:num w:numId="9" w16cid:durableId="1887982176">
    <w:abstractNumId w:val="0"/>
  </w:num>
  <w:num w:numId="10" w16cid:durableId="884297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55B0"/>
    <w:rsid w:val="0005562F"/>
    <w:rsid w:val="000576D9"/>
    <w:rsid w:val="0006063C"/>
    <w:rsid w:val="00070971"/>
    <w:rsid w:val="000713AF"/>
    <w:rsid w:val="0007345A"/>
    <w:rsid w:val="000B5938"/>
    <w:rsid w:val="00114DA6"/>
    <w:rsid w:val="00116A3D"/>
    <w:rsid w:val="0015074B"/>
    <w:rsid w:val="001C6D33"/>
    <w:rsid w:val="001E0EEC"/>
    <w:rsid w:val="0023497A"/>
    <w:rsid w:val="002435B4"/>
    <w:rsid w:val="00247CA8"/>
    <w:rsid w:val="0029639D"/>
    <w:rsid w:val="002A2BA8"/>
    <w:rsid w:val="002C1203"/>
    <w:rsid w:val="002F646F"/>
    <w:rsid w:val="00326F90"/>
    <w:rsid w:val="004D5344"/>
    <w:rsid w:val="005366B5"/>
    <w:rsid w:val="00614040"/>
    <w:rsid w:val="00690E3F"/>
    <w:rsid w:val="006B3499"/>
    <w:rsid w:val="006E14D6"/>
    <w:rsid w:val="006E309F"/>
    <w:rsid w:val="006F0E3F"/>
    <w:rsid w:val="007336D4"/>
    <w:rsid w:val="007504C2"/>
    <w:rsid w:val="00757D65"/>
    <w:rsid w:val="007C1A61"/>
    <w:rsid w:val="007E217F"/>
    <w:rsid w:val="007E7CCE"/>
    <w:rsid w:val="00814B4C"/>
    <w:rsid w:val="008B4D07"/>
    <w:rsid w:val="008C51EA"/>
    <w:rsid w:val="008E733B"/>
    <w:rsid w:val="009140D3"/>
    <w:rsid w:val="0092353A"/>
    <w:rsid w:val="00954B88"/>
    <w:rsid w:val="009C1CFC"/>
    <w:rsid w:val="009D12AE"/>
    <w:rsid w:val="00A606EB"/>
    <w:rsid w:val="00AA1D8D"/>
    <w:rsid w:val="00B43D62"/>
    <w:rsid w:val="00B47730"/>
    <w:rsid w:val="00B94753"/>
    <w:rsid w:val="00C05FFC"/>
    <w:rsid w:val="00C15EFA"/>
    <w:rsid w:val="00C740A8"/>
    <w:rsid w:val="00C8646A"/>
    <w:rsid w:val="00CB0664"/>
    <w:rsid w:val="00D3722E"/>
    <w:rsid w:val="00D54150"/>
    <w:rsid w:val="00D82F36"/>
    <w:rsid w:val="00D83D7E"/>
    <w:rsid w:val="00D852FC"/>
    <w:rsid w:val="00DB1769"/>
    <w:rsid w:val="00E97DA8"/>
    <w:rsid w:val="00EB64E7"/>
    <w:rsid w:val="00EC4A23"/>
    <w:rsid w:val="00EC5391"/>
    <w:rsid w:val="00F040A7"/>
    <w:rsid w:val="00F67C83"/>
    <w:rsid w:val="00F965B9"/>
    <w:rsid w:val="00FC693F"/>
    <w:rsid w:val="4E5F76D3"/>
    <w:rsid w:val="5489FB30"/>
    <w:rsid w:val="6D279EE6"/>
    <w:rsid w:val="7936B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8233B5"/>
  <w14:defaultImageDpi w14:val="300"/>
  <w15:docId w15:val="{950CCACC-2CDD-4DE4-A55F-5CBFE547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69" w:lineRule="auto"/>
    </w:pPr>
    <w:rPr>
      <w:rFonts w:ascii="Aptos" w:hAnsi="Aptos"/>
      <w:color w:val="2D2D2D"/>
      <w:sz w:val="21"/>
    </w:rPr>
  </w:style>
  <w:style w:type="paragraph" w:styleId="berschrift1">
    <w:name w:val="heading 1"/>
    <w:basedOn w:val="Standard"/>
    <w:next w:val="Standard"/>
    <w:link w:val="berschrift1Zchn"/>
    <w:uiPriority w:val="9"/>
    <w:qFormat/>
    <w:rsid w:val="00FC693F"/>
    <w:pPr>
      <w:keepNext/>
      <w:keepLines/>
      <w:spacing w:before="280" w:after="140"/>
      <w:outlineLvl w:val="0"/>
    </w:pPr>
    <w:rPr>
      <w:rFonts w:asciiTheme="majorHAnsi" w:eastAsiaTheme="majorEastAsia" w:hAnsiTheme="majorHAnsi" w:cstheme="majorBidi"/>
      <w:b/>
      <w:bCs/>
      <w:color w:val="C8102E"/>
      <w:sz w:val="36"/>
      <w:szCs w:val="28"/>
    </w:rPr>
  </w:style>
  <w:style w:type="paragraph" w:styleId="berschrift2">
    <w:name w:val="heading 2"/>
    <w:basedOn w:val="Standard"/>
    <w:next w:val="Standard"/>
    <w:link w:val="berschrift2Zchn"/>
    <w:uiPriority w:val="9"/>
    <w:unhideWhenUsed/>
    <w:qFormat/>
    <w:rsid w:val="00FC693F"/>
    <w:pPr>
      <w:keepNext/>
      <w:keepLines/>
      <w:spacing w:before="200" w:after="80"/>
      <w:outlineLvl w:val="1"/>
    </w:pPr>
    <w:rPr>
      <w:rFonts w:asciiTheme="majorHAnsi" w:eastAsiaTheme="majorEastAsia" w:hAnsiTheme="majorHAnsi" w:cstheme="majorBidi"/>
      <w:b/>
      <w:bCs/>
      <w:color w:val="6B1F2B"/>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C8102E"/>
      <w:spacing w:val="5"/>
      <w:kern w:val="28"/>
      <w:sz w:val="5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240" w:line="283" w:lineRule="auto"/>
    </w:pPr>
    <w:rPr>
      <w:rFonts w:ascii="Aptos" w:hAnsi="Aptos"/>
      <w:color w:val="464646"/>
      <w:sz w:val="26"/>
    </w:rPr>
  </w:style>
  <w:style w:type="paragraph" w:customStyle="1" w:styleId="Gruformel1">
    <w:name w:val="Grußformel1"/>
    <w:pPr>
      <w:spacing w:before="200" w:after="80"/>
    </w:pPr>
    <w:rPr>
      <w:rFonts w:ascii="Aptos Display" w:hAnsi="Aptos Display"/>
      <w:b/>
      <w:color w:val="C8102E"/>
      <w:sz w:val="30"/>
    </w:rPr>
  </w:style>
  <w:style w:type="paragraph" w:styleId="StandardWeb">
    <w:name w:val="Normal (Web)"/>
    <w:basedOn w:val="Standard"/>
    <w:uiPriority w:val="99"/>
    <w:semiHidden/>
    <w:unhideWhenUsed/>
    <w:rsid w:val="00EC5391"/>
    <w:pPr>
      <w:spacing w:before="100" w:beforeAutospacing="1" w:after="100" w:afterAutospacing="1" w:line="240" w:lineRule="auto"/>
    </w:pPr>
    <w:rPr>
      <w:rFonts w:ascii="Times New Roman" w:hAnsi="Times New Roman" w:cs="Times New Roman"/>
      <w:color w:val="auto"/>
      <w:kern w:val="2"/>
      <w:sz w:val="24"/>
      <w:szCs w:val="24"/>
      <w:lang w:val="de-DE" w:eastAsia="de-DE"/>
      <w14:ligatures w14:val="standardContextual"/>
    </w:rPr>
  </w:style>
  <w:style w:type="paragraph" w:customStyle="1" w:styleId="Navaden1">
    <w:name w:val="Navaden1"/>
    <w:basedOn w:val="Standard"/>
    <w:pPr>
      <w:spacing w:line="268" w:lineRule="auto"/>
    </w:pPr>
    <w:rPr>
      <w:rFonts w:cs="Times New Roman"/>
      <w:kern w:val="2"/>
      <w:szCs w:val="21"/>
      <w:lang w:val="de-DE" w:eastAsia="de-DE"/>
      <w14:ligatures w14:val="standardContextual"/>
    </w:rPr>
  </w:style>
  <w:style w:type="paragraph" w:customStyle="1" w:styleId="Napis1">
    <w:name w:val="Napis1"/>
    <w:basedOn w:val="Standard"/>
    <w:pPr>
      <w:spacing w:line="240" w:lineRule="auto"/>
    </w:pPr>
    <w:rPr>
      <w:rFonts w:cs="Times New Roman"/>
      <w:b/>
      <w:bCs/>
      <w:color w:val="4F81BD" w:themeColor="accent1"/>
      <w:kern w:val="2"/>
      <w:sz w:val="18"/>
      <w:szCs w:val="18"/>
      <w:lang w:val="de-DE" w:eastAsia="de-DE"/>
      <w14:ligatures w14:val="standardContextual"/>
    </w:rPr>
  </w:style>
  <w:style w:type="character" w:styleId="Hyperlink">
    <w:name w:val="Hyperlink"/>
    <w:basedOn w:val="Absatz-Standardschriftart"/>
    <w:uiPriority w:val="99"/>
    <w:semiHidden/>
    <w:unhideWhenUsed/>
    <w:rPr>
      <w:color w:val="0000FF"/>
      <w:u w:val="single"/>
    </w:rPr>
  </w:style>
  <w:style w:type="paragraph" w:customStyle="1" w:styleId="msonormal0">
    <w:name w:val="msonormal"/>
    <w:basedOn w:val="Standard"/>
    <w:rsid w:val="001E0EEC"/>
    <w:pPr>
      <w:spacing w:before="100" w:beforeAutospacing="1" w:after="100" w:afterAutospacing="1" w:line="240" w:lineRule="auto"/>
    </w:pPr>
    <w:rPr>
      <w:rFonts w:ascii="Times New Roman" w:hAnsi="Times New Roman" w:cs="Times New Roman"/>
      <w:color w:val="auto"/>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318249">
      <w:marLeft w:val="0"/>
      <w:marRight w:val="0"/>
      <w:marTop w:val="0"/>
      <w:marBottom w:val="0"/>
      <w:divBdr>
        <w:top w:val="none" w:sz="0" w:space="0" w:color="auto"/>
        <w:left w:val="none" w:sz="0" w:space="0" w:color="auto"/>
        <w:bottom w:val="single" w:sz="8" w:space="8" w:color="D8D8D8"/>
        <w:right w:val="none" w:sz="0" w:space="0" w:color="auto"/>
      </w:divBdr>
    </w:div>
    <w:div w:id="1125926764">
      <w:marLeft w:val="0"/>
      <w:marRight w:val="0"/>
      <w:marTop w:val="0"/>
      <w:marBottom w:val="0"/>
      <w:divBdr>
        <w:top w:val="none" w:sz="0" w:space="0" w:color="auto"/>
        <w:left w:val="none" w:sz="0" w:space="0" w:color="auto"/>
        <w:bottom w:val="single" w:sz="8" w:space="8" w:color="D8D8D8"/>
        <w:right w:val="none" w:sz="0" w:space="0" w:color="auto"/>
      </w:divBdr>
    </w:div>
    <w:div w:id="1436947245">
      <w:marLeft w:val="0"/>
      <w:marRight w:val="0"/>
      <w:marTop w:val="0"/>
      <w:marBottom w:val="0"/>
      <w:divBdr>
        <w:top w:val="none" w:sz="0" w:space="0" w:color="auto"/>
        <w:left w:val="none" w:sz="0" w:space="0" w:color="auto"/>
        <w:bottom w:val="single" w:sz="8" w:space="8" w:color="D8D8D8"/>
        <w:right w:val="none" w:sz="0" w:space="0" w:color="auto"/>
      </w:divBdr>
    </w:div>
    <w:div w:id="1741901290">
      <w:marLeft w:val="0"/>
      <w:marRight w:val="0"/>
      <w:marTop w:val="0"/>
      <w:marBottom w:val="0"/>
      <w:divBdr>
        <w:top w:val="none" w:sz="0" w:space="0" w:color="auto"/>
        <w:left w:val="none" w:sz="0" w:space="0" w:color="auto"/>
        <w:bottom w:val="single" w:sz="8" w:space="8" w:color="D8D8D8"/>
        <w:right w:val="none" w:sz="0" w:space="0" w:color="auto"/>
      </w:divBdr>
    </w:div>
    <w:div w:id="2075935127">
      <w:marLeft w:val="0"/>
      <w:marRight w:val="0"/>
      <w:marTop w:val="0"/>
      <w:marBottom w:val="0"/>
      <w:divBdr>
        <w:top w:val="none" w:sz="0" w:space="0" w:color="auto"/>
        <w:left w:val="none" w:sz="0" w:space="0" w:color="auto"/>
        <w:bottom w:val="single" w:sz="8" w:space="8" w:color="D8D8D8"/>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protect.checkpoint.com/v2/r02/___https://www.caritas-kaernten.at/inlandshilfe___.YzJlOmNhcml0YXNrcm50ZW46YzpvZmZpY2UzNjVfZW1haWxzX2F0dGFjaG1lbnQ6NDU5Y2FlYjYyMmQxNDgyNmRiMjgzMzVhNzcyZjI2MDQ6Nzo0N2Q4OjkzOGIwNzcxODdhYWViYTIyZjRkNTQwMjMzYmRhMzQwZDIzNzI2NTUwYjFiMjcyYmE4Njk2OWRiN2NjZGRjODQ6cDpUOkY" TargetMode="External"/><Relationship Id="rId4" Type="http://schemas.openxmlformats.org/officeDocument/2006/relationships/settings" Target="settings.xml"/><Relationship Id="rId9" Type="http://schemas.openxmlformats.org/officeDocument/2006/relationships/hyperlink" Target="https://protect.checkpoint.com/v2/r02/___http://www.caritas-wegweiser.at/___.YzJlOmNhcml0YXNrcm50ZW46YzpvZmZpY2UzNjVfZW1haWxzX2F0dGFjaG1lbnQ6NDU5Y2FlYjYyMmQxNDgyNmRiMjgzMzVhNzcyZjI2MDQ6NzpiYTg2OjMyNmM4ZDJlNWM5Mjk3MjczMGVjYjk3NmRjOWE3ZjgwNWI4ODcxMjcyNDU3OGQ1ZjhjNmI5NWUzYTVkNTYzNDM6cDpUOk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658</Words>
  <Characters>4151</Characters>
  <Application>Microsoft Office Word</Application>
  <DocSecurity>4</DocSecurity>
  <Lines>34</Lines>
  <Paragraphs>9</Paragraphs>
  <ScaleCrop>false</ScaleCrop>
  <HeadingPairs>
    <vt:vector size="2" baseType="variant">
      <vt:variant>
        <vt:lpstr>Titel</vt:lpstr>
      </vt:variant>
      <vt:variant>
        <vt:i4>1</vt:i4>
      </vt:variant>
    </vt:vector>
  </HeadingPairs>
  <TitlesOfParts>
    <vt:vector size="1" baseType="lpstr">
      <vt:lpstr>So hilft die Caritas mit Ihrer Spende</vt:lpstr>
    </vt:vector>
  </TitlesOfParts>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 hilft die Caritas mit Ihrer Spende</dc:title>
  <dc:subject>Inlandshilfe der Caritas Kärnten</dc:subject>
  <dc:creator>Trießnig Simon</dc:creator>
  <dc:description>generated by python-docx</dc:description>
  <cp:lastModifiedBy>Trießnig Simon</cp:lastModifiedBy>
  <cp:revision>2</cp:revision>
  <dcterms:created xsi:type="dcterms:W3CDTF">2026-10-30T07:22:00Z</dcterms:created>
  <dcterms:modified xsi:type="dcterms:W3CDTF">2026-10-30T07:22:00Z</dcterms:modified>
</cp:coreProperties>
</file>