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E7" w:rsidRPr="00260E1E" w:rsidRDefault="00A554E7">
      <w:pPr>
        <w:spacing w:line="360" w:lineRule="auto"/>
        <w:ind w:right="850"/>
        <w:rPr>
          <w:rFonts w:ascii="Times New Roman" w:hAnsi="Times New Roman" w:cs="Times New Roman"/>
          <w:b/>
          <w:bCs/>
          <w:sz w:val="24"/>
          <w:szCs w:val="24"/>
          <w:lang w:val="sl-SI"/>
        </w:rPr>
      </w:pPr>
    </w:p>
    <w:p w:rsidR="00A554E7" w:rsidRPr="00260E1E" w:rsidRDefault="00A554E7">
      <w:pPr>
        <w:spacing w:line="360" w:lineRule="auto"/>
        <w:ind w:right="850"/>
        <w:rPr>
          <w:rFonts w:ascii="Times New Roman" w:hAnsi="Times New Roman" w:cs="Times New Roman"/>
          <w:b/>
          <w:bCs/>
          <w:sz w:val="24"/>
          <w:szCs w:val="24"/>
          <w:lang w:val="sl-SI"/>
        </w:rPr>
      </w:pPr>
      <w:r w:rsidRPr="00260E1E">
        <w:rPr>
          <w:rFonts w:ascii="Times New Roman" w:hAnsi="Times New Roman" w:cs="Times New Roman"/>
          <w:b/>
          <w:bCs/>
          <w:sz w:val="24"/>
          <w:szCs w:val="24"/>
          <w:lang w:val="sl-SI"/>
        </w:rPr>
        <w:t>Svetovni molitveni dan 2017 Filipini - Besedila za informacije o državi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1 - Naravni raj: Filipini niso znani samo zaradi tropskih pokrajin, peščenih plaž in raznolikih ekosistemov, temveč tudi zaradi ogromnega nasprotja med bogatimi in revnimi.)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Tropske pokrajine Filipinov, njihov raznoliki živalski in rastlinski svet ter peščene plaže, obrobljene s palmami, privabljajo vsako leto na milijone turistov. Gostje prihajajo predvsem iz drugih azijskih držav, kot sta Južna Koreja in Japonska, pa tudi iz ZDA, da bi si ogledali naravne lepote 7107 otokov.</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 (Slika 7 - Zemljevid: Filipinska otoška država leži v jugovzhodni Aziji med Južnokitajskim morjem na zahodu in Tihim oceanom na vzhodu. 7.107 otokov in otočkov ima skupno površino okoli 340.000 km</w:t>
      </w:r>
      <w:r w:rsidRPr="00260E1E">
        <w:rPr>
          <w:rFonts w:ascii="Times New Roman" w:hAnsi="Times New Roman" w:cs="Times New Roman"/>
          <w:i/>
          <w:iCs/>
          <w:sz w:val="24"/>
          <w:szCs w:val="24"/>
          <w:vertAlign w:val="superscript"/>
          <w:lang w:val="sl-SI"/>
        </w:rPr>
        <w:t>2</w:t>
      </w:r>
      <w:r w:rsidRPr="00260E1E">
        <w:rPr>
          <w:rFonts w:ascii="Times New Roman" w:hAnsi="Times New Roman" w:cs="Times New Roman"/>
          <w:i/>
          <w:iCs/>
          <w:sz w:val="24"/>
          <w:szCs w:val="24"/>
          <w:lang w:val="sl-SI"/>
        </w:rPr>
        <w:t xml:space="preserv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Filipini ležijo v jugovzhodni Aziji med Južnokitajskim morjem na zahodu in Tihim oceanom na vzhodu. Južno od Filipinov leži Indonezija, na severu pa otok Tajvan pred Kitajsko. Otoška država se deli v tri glavne skupine otokov: Luzon na severu, Visayas v sredini in Min</w:t>
      </w:r>
      <w:bookmarkStart w:id="0" w:name="_GoBack"/>
      <w:bookmarkEnd w:id="0"/>
      <w:r w:rsidRPr="00260E1E">
        <w:rPr>
          <w:rFonts w:ascii="Times New Roman" w:hAnsi="Times New Roman" w:cs="Times New Roman"/>
          <w:sz w:val="24"/>
          <w:szCs w:val="24"/>
          <w:lang w:val="sl-SI"/>
        </w:rPr>
        <w:t>danao na jugu.</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Filipini so del t. i. pacifiškega ognjenega obroča, verige gorovij z močno vulkansko aktivnostjo, zato pogosto doživljajo vulkanske izbruhe in močne potrese. Visoke temperature in zračna vlaga ter znatne padavine so značilni za tropsko klimo.</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41 - Poplave: Zlasti kmetje in domorodno prebivalstvo čutijo posledice izsekavanja gozdov in ropanja narave, ker pogosto živijo na robovih gorskih verig ali v mestnih revnih četrtih na bregovih rek. Na sliki so videti poplave po močnih padavinah v kraju Cotabato City na otoku Mindanao.)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Leta 2013 so prišli Filipini na časopisne naslovnice zaradi katastrofalnega tajfuna. Haiyab, na Filipinih so ga imenovali Yolanda, je opustošil velike dele provinc Leyte, Vzhodni Samar, Samar in Cebu. Umrlo je prek 10.000 ljudi in trajalo je leta, da so vsaj približno ponovno vzpostavili infrastrukturo.</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lastRenderedPageBreak/>
        <w:t xml:space="preserve">(Slika 10 - Filipinski tarsier: S svojimi številnimi endemičnimi /= živijo samo tam/ rastlinskimi in živalskimi vrstami spada Filipinsko otočje k najbolj raznovrstnim sistemom na Zemlji. K živalskim vrstam, ki so posebno ogrožene zaradi vedno hitreje izginjajočih gozdov, spada filipinski tarsier.)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Mangrove, veličastni koralni grebeni in gozdovi z redkimi živalskimi vrstami, ki živijo le tu, kot na primer filipinski tarsier (</w:t>
      </w:r>
      <w:r w:rsidRPr="00260E1E">
        <w:rPr>
          <w:rFonts w:ascii="Times New Roman" w:hAnsi="Times New Roman" w:cs="Times New Roman"/>
          <w:i/>
          <w:iCs/>
          <w:color w:val="252525"/>
          <w:sz w:val="24"/>
          <w:szCs w:val="24"/>
          <w:shd w:val="clear" w:color="auto" w:fill="FFFFFF"/>
          <w:lang w:val="sl-SI"/>
        </w:rPr>
        <w:t>Tarsius syrichta</w:t>
      </w:r>
      <w:r w:rsidRPr="00260E1E">
        <w:rPr>
          <w:rFonts w:ascii="Times New Roman" w:hAnsi="Times New Roman" w:cs="Times New Roman"/>
          <w:color w:val="252525"/>
          <w:sz w:val="24"/>
          <w:szCs w:val="24"/>
          <w:shd w:val="clear" w:color="auto" w:fill="FFFFFF"/>
          <w:lang w:val="sl-SI"/>
        </w:rPr>
        <w:t>), najmanjša opica na svetu: vse to lahko občudujemo na Filipinih.</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8 - Obala: Filipini so znani kot tropski počitniški raj s čudovitimi peščenimi plažami pod palmami. Otoki kot Boracay, Panglao in Malapascua s svojimi belimi plažami in koralnimi grebeni privabljajo številne turiste.)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Filipini imajo 36.289 km obale, ki je tako ena najdaljših na svetu. V njihovih vodah je poleg koral tudi več kot 2.000 vrst rib. Okoli 65 odstotkov kopne površine je hribovite in gorate. Velik del otokov je porasel z gozdovi, kjer raste okoli 10.000 vrst dreves, grmov in praproti.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40 - Rudarstvo: Na otoku Homonhon v provinci Vzhodni Samar poteka trenutno več rudarskih projektov za pridobivanje kromita. Obsežni zemeljski plazovi in tajfuni prizadevajo predvsem rudarske pokrajine.)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Ta bogata naravna raznolikost je v nevarnosti zaradi posledic globalnih podnebnih sprememb in zgrešene politike. Zaradi izsekavanja gozdov, rudarstva, intenzivnega kmetijstva z monokulturami in močnega poseljevanja se v številnih pokrajinah gozdne površine zastrašujoče zmanjšujejo.</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9 - Vulkan Taal: Filipini od zgoraj - pogled na vulkan Taal na otoku Luzon. Leži v provinci Batangas okoli 50 km južno od glavnega mesta Manila. Sestavljata ga kaldera /= posebna oblika kraterja/, v kateri je nastalo jezero Taal, ter kasneje nastali otok, današnji vulkan.)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Okoli 400 m visoki vulkan Taal velja za enega od najmanjših, vendar najnevarnejših vulkanov na svetu. Leži v provinci Batangas južno od glavnega mesta Manila. Zaradi svoje lege na otoku sredi jezera je posebno očarljiv geološki pojav.</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lastRenderedPageBreak/>
        <w:t xml:space="preserve">(Slika 13 - Riževa terasa Banaue: Riževe terase v osrednjih Kordiljerah gorske province Ifugao spadajo k svetovni dediščino pod zaščito Unesca. Domorodna ljudstva v pokrajini so jih uredila pred več kot 2.000 leti.)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Riževe terase v Banaue v gorski provinci Ifugao spadajo v Unescovo svetovno kulturno dediščino. Domorodna ljudstva so jih uredila pred več kot 2.000 leti.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83 - Domorodna kultura: Plesi in ljudska glasbe so pomembne sestavine številnih obredov. Tukaj pleše in igra par v svojih domorodnih nošah na južnem Mandanau.)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Danes pripada približno 12 odstotkov prebivalstva, ki ga je okoli 100 milijonov, domorodnim ljudstvom, ki se delijo na okoli 60 različnih skupin.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82 - Ples: Zgodnjemalajska, islamska in španska kultura se odraža v filipinskih plesih. Ljudski plesi, kot je snubitveni ples Cariñosa, združujejo španske in mehiške vplive.)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Za celo otočje Filipinov je značila velika raznolikost ljudstev, jezikov in kultur. Obstaja okoli 80 različnih jezikov in narečij. Najbolj razširjen je jezik tagalog, ki ga govorijo okoli glavnega mesta Manila.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21 - Trgovina v predkolonialni dobi: V 13. stoletju je prišlo do močnega vala izseljevanja iz Kitajske na otok Luzon. Diorama v muzeju Ayala v Makatiju prikazuje odnose med kitajskimi trgovci in prebivalski filipinskih otokov.)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Arheološke najdbe dokazujejo, da so se prvi ljudje naselili na Filipinih pred 30.000 do okoli 67.000 leti. V zgodovini so doživeli otoki številne valove priseljevanja in osvajanja od zunaj. V 14. in 15. stoletju so se priselili Malajci z juga in položili temelje islamske kulture na Mindanau in otokih Sulu.</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22 - Krvno prijateljstvo: Prve trajne španske naselbine je leta 1565 ustanovil Miguel López de Legazpi na otokih Cebu. Spomenik v kraju Tagbilaran City spominja na obredno sklenitev prijateljstva med Legazpijem in plemenskim poglavarjem Datujem Sikatuno.)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lastRenderedPageBreak/>
        <w:t xml:space="preserve">Odločilno za nadaljnjo zgodovino dežele je bilo špansko kolonialno obdobje. Marca 1521 je na otoku Homonhon pristal Ferdinand Magellan, portugalski pomorščak v španski službi, in zahteval deželo za Španijo. Plemenski poglavar Lapu-Lapu ga je ubil, vendar so Španci prišli ponovno. Miguel Lopez de Legazpi je leta 1565 vodil odpravo, ki ji je uspelo postaviti stalne naselbine na otoku Cebu.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24 - Stolnica v Manili: Znotraj stare mestne trdnjave Intramuros stoji prva katoliška katedrala na Filipinih. Zgradili so jo leta 1581 iz lesa, do leta 1597 pa popolnoma iz kamna.)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Španci so novo kolonijo poimenovali po svojem kralju Filipu II. in ustanovili mesto Manila. Filipini so bili španska kolonija več kot 300 let.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Fevdalni sistem, ki so ga uvedli Španci, zaznamuje Filipine še danes in je soodgovoren za del današnjih hudih problemov. S svojim sistemom "encomienda" je španska krona podeljevala ogromna posestve v zahvalo za usluge. Tako so tudi samostani in cerkve dobili zelo veliko zemlje in si v stoletjih nakopičili dosti premoženja. Sistem "encomienda" je pomenil dejansko razlastitev domačega prebivalstva in je postavil temelje za hudo socialno neenakost v državi, ki traja še danes.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19 - Kmetijstvo: Njive in polja pogosto še vedno obdelujejo na zastarele načine, ker ljudje nimajo denarja za modernizacijo. Pomemben vzrok za to je nepravična porazdelitev zemlje.)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Nasproti majhne kaste zemljiških veleposestnikov stoji še danes velika množica majhnih kmetov, ki pogosto nimajo lastne zemlje. Največkrat živijo v hudi revščini in so pogosto brez pravic. Vsi poskusi zemljiške reforme do danes niso ničesar bistvenega spremenili.</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Leta 1898 je Španija proti volji filipinskega gibanja za neodvisnost otočje prodala Združenim državam za 20 milijonov dolarjev.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6 - Transport: Filipinska posebnost so »džipniji«. Vozila, ki so pisano lakirana ter okrašena s cvetlicami, podobami žensk, verskimi motivi in napisi, so značilna za filipinske ceste in najbolj priljubljena oblika transporta.)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lastRenderedPageBreak/>
        <w:t xml:space="preserve">Vpliv ZDA je na Filipinih tudi po neodvisnosti leta 1946 ostal zelo močan. Številne filipinske glasbene skupine igrajo ameriško pop glasbo in na cestah je videti pisano prebarvane »džipnije« </w:t>
      </w:r>
      <w:r w:rsidRPr="00260E1E">
        <w:rPr>
          <w:rFonts w:ascii="Times New Roman" w:hAnsi="Times New Roman" w:cs="Times New Roman"/>
          <w:i/>
          <w:iCs/>
          <w:sz w:val="24"/>
          <w:szCs w:val="24"/>
          <w:lang w:val="sl-SI"/>
        </w:rPr>
        <w:t>(jeepneys)</w:t>
      </w:r>
      <w:r w:rsidRPr="00260E1E">
        <w:rPr>
          <w:rFonts w:ascii="Times New Roman" w:hAnsi="Times New Roman" w:cs="Times New Roman"/>
          <w:sz w:val="24"/>
          <w:szCs w:val="24"/>
          <w:lang w:val="sl-SI"/>
        </w:rPr>
        <w:t xml:space="preserve">. Prvi džipniji so bili predelani vojaški džipi, ki jih je nekdanja kolonialna gospodarica ZDA po 2. svetovni vojni pustila na Filipinih. Več enostranskih gospodarskih sporazumov, ki so bili sklenjeni z ZDA ob neodvisnosti leta 1946, do danes zagotavlja Združenim državam pomemben trg za ameriško potrošno blago in kmetijske presežke.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69 - Molitev: Dekle moli v baziliki sv. Lorenza Ruiza v Manili. Stoji v mestnem predelu Binondo in označuje vhod v kitajsko četrt.)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S španskimi kolonizatorji so prišli na Filipine redovniki, ki so razširjali katoliško krščanstvo. Danes je približno 80 odstotkov prebivalstva katoličanov.</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 (Slika 71 - Cerkveni zbor: Za številne filipinske kristjane je zelo pomembno živahno župnijsko življenje. Na sliki je cerkveni zbor protestantske cerkve v provinci Bohol.)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V času ameriške kolonizacije v 19. stoletju so misijonarji prinesli na Filipine protestantizem. Danes je okoli 6 odstotkov Filipincev evangeličanov ali pripadnikov binkoštnih in evangelikalnih cerkva.</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67 - Mošeja: Masjid Dimaukon je znana tudi kot »rožnata mošeja« na otoku Mindanao. Dal jo je zgraditi župan mesta Samsudim Dimaukon v najljubši barvi svoje žene. Rožnata barva naj bi simbolizirala ljubezen in mir.)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Na otoku Mindanao se je ohranila čisto posebna kulturna in verska identiteta. Tam od 14. stoletja dalje živijo pretežno muslimani, ki so si z avtonomno pokrajino Muslimanski Mindanao priborili poseben status.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70 - Pobožni predmeti: Prodajalka pobožnih predmetov pred stolnico sv. Petra v Davao City, ki je sedež katoliške nadškofije Davao.)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Filipinci živijo svojo vero zelo strastno. Na številnih ogledalih v avtomobilih visijo rožni venci ali Marijini kipci in džipniji so pogosto poslikani s svetopisemskimi prizori.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lastRenderedPageBreak/>
        <w:t xml:space="preserve">(Slika 29 - Krščanska angažiranost: Po umoru opozicijskega voditelja Benigna Aquina 21. avgusta 1983 je nastalo protestno gibanje proti diktatorju Marcosu. Veliko cerkvenih ljudi se je udeleževalo demonstracij proti samodržcu. Marcos je moral odstopiti in je pobegnil v tujino. Tudi danes se veliko duhovnikov in redovnic družbeno angažira. Slika iz leta 2009 prikazuje demonstracije proti načrtovani spremembi ustave.)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Katoliška cerkev je bila dolga stoletja bolj na strani mogočnih, zdaj pa že nekaj desetletij obstaja gibanje duhovnikov in redovnic, ki si prizadevajo za uboge in brezpravne.</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 (Slika 55 - S. Mary John Mananzan: Benediktinka je zaradi svojih prizadevanj za človekove pravice in zaradi teologije iz ženske perspektive zaslovela po vsem svetu. Leta 2011 jo je organizacija za ženske pravice Women Deliver izbrala za eno od 100 najbolj navdihujočih osebnosti na svetu.)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Ena od njih je benediktinka s. Mary John Mananzan. Znotraj Katoliške cerkve na Filipinih intenzivno iščejo pravilno pot v prihodnost.</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16 - Slum Baseco: Leta 2015 je več kot 2 milijona ljudi živelo v slumih metropolitanskega področja Manila, na primer v Basecu v bližini pristanišča.)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Za Filipine je značilna velika socialna neenakost. Sicer je ta otoška država s svojimi približno 100 milijoni prebivalcev v zadnjih letih doživljala povprečno 6-odstotno letno gospodarsko rast. Vendar se je gospodarski napredek dotaknil le majhnega dela prebivalstva.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15 - Nebotičniki v Makatiju: V poslovnem središču Ayala mesta Makati najdemo moderne stolpnice, banke in stavbe s stanovanji za zgornji razred.)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Čeprav filipinski srednji razred v mestih raste, pa je na podeželskih področjih vedno več revščine.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20 - Podeželski Filipini: Zemlja na podeželskih Filipinih, na primer tu na Mindanau, je pogosto v rokah maloštevilnih zelo bogatih družin, ki jo dajejo v najem malim kmetom.)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lastRenderedPageBreak/>
        <w:t>Tako v nekaterih predelih južnega otoka Mindanao do 50 odstotkov prebivalstva živi v revščini. Številni kmetje niso lastniki zemlje, ki jo obdelujejo. So samo najemniki in pridelujejo le za lastne potrebe, vendar jih to samooskrbno gospodarjenje vedno manj uspe nahraniti.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17 - Slum Kaingin: K neformalnim naseljem metropolitanske regije Manila spada tudi Kaingin. Majhne, za silo skupaj zbite hiše prebivalcev praktično ne morejo zaščititi pred hrupom, umazanijo, vremenom in nasiljem.)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V iskanju gospodarskih možnosti številni odhajajo v velika mesta, predvsem v glavno mesto Manilo, kjer se pogosto živijo v slumih.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51 - Delavci v tujini: S plakati iščejo na Filipinih gospodinjske pomočnice za delo v arabskih deželah ter v Singapurju in Maleziji.)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Poleg tega vsak dan več kot 4.000 ljudi s Filipinov odide v tujino. Moški pogosto delajo kot gradbeni delavci, inženirji ali vozniki tovornjakov. Ženske pa največkrat delajo kot hotelsko osebje, gospodinjske pomočnice, varuške, bolniške sestre, pisarniške uslužbenke ali negovalke. Večina od njih – okoli 3,5 milijona – živi v ZDA, več kot milijon v Savdski Arabiji in več kot 800.000 v Evropi.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32 - Poboj v Maguindanau: »Nikoli ne pozabite« - vdove in sorodniki pobitih v poboju v Maguidanau 23. novembra 2009 spominjajo na žrtve in zahtevajo pravico.)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K revščini pride še kultura brezpravnosti. Čeprav so Filipini formalno demokracija, dajensko majhno število družin določa politične zadeve v državi. Tega tudi mirno protestno gibanje, ki je leta 1986 odneslo tedanjega diktatorja Ferdinanda Marcosa, ni moglo kaj dosti spremeniti.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30 - Corazon Aquino, vdova umorjenega voditelja opozicije Benigna Aquina, je po padcu Marcosovega režima postala predsednica. Na začetku so jo slavili kot nosilko upanja, vendar svojih reformnih obljub večinoma ni mogla izpolniti.)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Marcosova naslednica Corazon Aquino je začela svoje predsedovanje sicer kot nosillka upanja, vendar svojih reformnih obljub večinoma ni mogla izpolniti. Še danes se je zelo tvegano politično angažirati na Filipinih. </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lastRenderedPageBreak/>
        <w:t xml:space="preserve">(Slika 35 - Izginuli: Že dolga leta te matere iščejo svoje otroke Karen Empeño, Jonasa Burgosa in Sherlyn Capadan. Vsi trije so bili politično aktivni in jih je po izjavah prič ugrabila vojska.)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Kdor si prizadeva za resnično zemljiško reformo, kot novinar javno graja razširjeno korupcijo političnega razreda ali kritizira kakšnega od številnih rudarskih projektov, ki izganjajo domorodno prebivalstvo z njihove podedovane zemlje, živi nevarno.</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V zadnjih desetletjih je bilo veliko število političnih umorov, ki nikoli niso bili popolnoma razjasnjeni.</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75 - Naslovna slika svetovnega molitvenega dne 2017: Slika filipinske umetnice Rowene Laxamana-Sta.Rosa, imenovane »Apol«, po vsem svetu vabi na Svetovni molitveni dan 2017. V svoje delo z naslovom »Bežni pogled na filipinsko situacijo« je vključila številna vidike iz bogoslužja.)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To je ozadje, pred katerim nas žene iz filipinskega odbora za SMD vabijo k svojemu bogoslužju, da bi razmišljali o krivičnosti. Do besede pridejo glasovi žensk, ki pripovedujejo, kako se globalne in nacionalne krivice odražajo v vsakdanjem življenju tamkajšnjih žensk in deklet.</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72 - Sestavljavke Svetovnega molitvenega dne 2017: V filipinskem odboru za svetovni molitveni dan so zastopane ženske devetih različnih krščanskih veroizpovedi, ki so tudi članice Nacionalnega sveta cerkva.)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Svetovni molitveni dan obhajajo na Filipinih približno 70 let. Ženske različnih protestantskih veroizpovedi ga organizirajo vsako leto.</w:t>
      </w:r>
    </w:p>
    <w:p w:rsidR="00A554E7" w:rsidRPr="00260E1E" w:rsidRDefault="00A554E7">
      <w:pPr>
        <w:spacing w:line="360" w:lineRule="auto"/>
        <w:ind w:right="850"/>
        <w:jc w:val="both"/>
        <w:rPr>
          <w:rFonts w:ascii="Times New Roman" w:hAnsi="Times New Roman" w:cs="Times New Roman"/>
          <w:i/>
          <w:iCs/>
          <w:sz w:val="24"/>
          <w:szCs w:val="24"/>
          <w:lang w:val="sl-SI"/>
        </w:rPr>
      </w:pPr>
      <w:r w:rsidRPr="00260E1E">
        <w:rPr>
          <w:rFonts w:ascii="Times New Roman" w:hAnsi="Times New Roman" w:cs="Times New Roman"/>
          <w:i/>
          <w:iCs/>
          <w:sz w:val="24"/>
          <w:szCs w:val="24"/>
          <w:lang w:val="sl-SI"/>
        </w:rPr>
        <w:t xml:space="preserve">(Slika 74 - Delavnica Svetovnega molitvenega dne 2017: Med pripravljanjem bogoslužja za Svetovni molitveni dan 2017 se je odbor odprl: odbornice so povabile na svoje delavnice tudi predstavnice civilne družbe in katoličanke.) </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V priprave bogoslužja za Svetovni molitveni dan 2017 so bile vključene tudi katoličanke in predstavnice civilne družbe.</w:t>
      </w:r>
    </w:p>
    <w:p w:rsidR="00A554E7" w:rsidRPr="00260E1E" w:rsidRDefault="00A554E7">
      <w:pPr>
        <w:spacing w:line="360" w:lineRule="auto"/>
        <w:ind w:right="850"/>
        <w:jc w:val="both"/>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Socialna angažiranost je za filipinske sodelavke pri SMD posebno pomembna. Čisto v smislu »molitvenega delovanja« so na primer leta 2006 pomagale žrtvam </w:t>
      </w:r>
      <w:r w:rsidRPr="00260E1E">
        <w:rPr>
          <w:rFonts w:ascii="Times New Roman" w:hAnsi="Times New Roman" w:cs="Times New Roman"/>
          <w:sz w:val="24"/>
          <w:szCs w:val="24"/>
          <w:lang w:val="sl-SI"/>
        </w:rPr>
        <w:lastRenderedPageBreak/>
        <w:t xml:space="preserve">katastrofalnega razlitja nafte pred otokom Guimaras ali preživelim ob tajfunih Mileno in Frank, ki sta leta 2007 pustošila na otočju Visayas. </w:t>
      </w:r>
    </w:p>
    <w:p w:rsidR="00A554E7" w:rsidRPr="00260E1E" w:rsidRDefault="00A554E7">
      <w:pPr>
        <w:spacing w:line="360" w:lineRule="auto"/>
        <w:rPr>
          <w:rFonts w:ascii="Times New Roman" w:hAnsi="Times New Roman" w:cs="Times New Roman"/>
          <w:sz w:val="24"/>
          <w:szCs w:val="24"/>
          <w:lang w:val="sl-SI"/>
        </w:rPr>
      </w:pPr>
      <w:r w:rsidRPr="00260E1E">
        <w:rPr>
          <w:rFonts w:ascii="Times New Roman" w:hAnsi="Times New Roman" w:cs="Times New Roman"/>
          <w:i/>
          <w:iCs/>
          <w:sz w:val="24"/>
          <w:szCs w:val="24"/>
          <w:lang w:val="sl-SI"/>
        </w:rPr>
        <w:t>(Slika 76 - Umetnica naslovne slike: Umetnica Rowena Laxamana-Sta.Rosa, imenovana »Apol«, je risarka v svobodnem poklicu, gospodinja in mati majhne hčerke.</w:t>
      </w:r>
      <w:r w:rsidRPr="00260E1E">
        <w:rPr>
          <w:rFonts w:ascii="Times New Roman" w:hAnsi="Times New Roman" w:cs="Times New Roman"/>
          <w:sz w:val="24"/>
          <w:szCs w:val="24"/>
          <w:lang w:val="sl-SI"/>
        </w:rPr>
        <w:t xml:space="preserve">) </w:t>
      </w:r>
    </w:p>
    <w:p w:rsidR="00A554E7" w:rsidRPr="00260E1E" w:rsidRDefault="00A554E7">
      <w:pPr>
        <w:spacing w:line="360" w:lineRule="auto"/>
        <w:rPr>
          <w:rFonts w:ascii="Times New Roman" w:hAnsi="Times New Roman" w:cs="Times New Roman"/>
          <w:sz w:val="24"/>
          <w:szCs w:val="24"/>
          <w:lang w:val="sl-SI"/>
        </w:rPr>
      </w:pPr>
      <w:r w:rsidRPr="00260E1E">
        <w:rPr>
          <w:rFonts w:ascii="Times New Roman" w:hAnsi="Times New Roman" w:cs="Times New Roman"/>
          <w:sz w:val="24"/>
          <w:szCs w:val="24"/>
          <w:lang w:val="sl-SI"/>
        </w:rPr>
        <w:t xml:space="preserve">Filipinska umetnica Rowena Laxamana-Sta. Rosa, imenovala Apol, je naslikala sliko za svetovni molitveni dan 2017. V svoje delo je uvedla številne vidike bogoslužja. </w:t>
      </w:r>
    </w:p>
    <w:p w:rsidR="00A554E7" w:rsidRPr="00260E1E" w:rsidRDefault="00A554E7">
      <w:pPr>
        <w:spacing w:line="360" w:lineRule="auto"/>
        <w:rPr>
          <w:rFonts w:ascii="Times New Roman" w:hAnsi="Times New Roman" w:cs="Times New Roman"/>
          <w:sz w:val="24"/>
          <w:szCs w:val="24"/>
          <w:lang w:val="sl-SI"/>
        </w:rPr>
      </w:pPr>
      <w:r w:rsidRPr="00260E1E">
        <w:rPr>
          <w:rFonts w:ascii="Times New Roman" w:hAnsi="Times New Roman" w:cs="Times New Roman"/>
          <w:sz w:val="24"/>
          <w:szCs w:val="24"/>
          <w:lang w:val="sl-SI"/>
        </w:rPr>
        <w:t>Mlada metodistka povzema: »Božji prikaz ekonomske pravičnosti je v nasprotju z gospodarskim sistemom, v katerem hočejo imeti močni in oblastniki Božje darove samo zase in za svoje družine.«</w:t>
      </w:r>
    </w:p>
    <w:p w:rsidR="00A554E7" w:rsidRPr="00260E1E" w:rsidRDefault="00A554E7">
      <w:pPr>
        <w:spacing w:line="360" w:lineRule="auto"/>
        <w:ind w:right="850"/>
        <w:jc w:val="both"/>
        <w:rPr>
          <w:rFonts w:ascii="Times New Roman" w:hAnsi="Times New Roman" w:cs="Times New Roman"/>
          <w:lang w:val="sl-SI"/>
        </w:rPr>
      </w:pPr>
    </w:p>
    <w:sectPr w:rsidR="00A554E7" w:rsidRPr="00260E1E" w:rsidSect="00A554E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E4" w:rsidRDefault="007524E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524E4" w:rsidRDefault="007524E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E7" w:rsidRDefault="00A554E7">
    <w:pPr>
      <w:pStyle w:val="Fuzeil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60E1E">
      <w:rPr>
        <w:rFonts w:ascii="Times New Roman" w:hAnsi="Times New Roman" w:cs="Times New Roman"/>
        <w:noProof/>
      </w:rPr>
      <w:t>2</w:t>
    </w:r>
    <w:r>
      <w:rPr>
        <w:rFonts w:ascii="Times New Roman" w:hAnsi="Times New Roman" w:cs="Times New Roman"/>
      </w:rPr>
      <w:fldChar w:fldCharType="end"/>
    </w:r>
  </w:p>
  <w:p w:rsidR="00A554E7" w:rsidRDefault="00A554E7">
    <w:pPr>
      <w:pStyle w:val="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E4" w:rsidRDefault="007524E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524E4" w:rsidRDefault="007524E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E7" w:rsidRDefault="00A554E7">
    <w:pPr>
      <w:pStyle w:val="Kopfzeile"/>
      <w:rPr>
        <w:rFonts w:ascii="Times New Roman" w:hAnsi="Times New Roman" w:cs="Times New Roman"/>
      </w:rPr>
    </w:pPr>
    <w:r>
      <w:rPr>
        <w:rFonts w:ascii="Times New Roman" w:hAnsi="Times New Roman" w:cs="Times New Roman"/>
        <w:sz w:val="20"/>
        <w:szCs w:val="20"/>
      </w:rPr>
      <w:t>Diese Texte sind urheberrechtlich geschützt. Ihre Verwendung und Kürzung ist ausschließlich zu Vortragszwecken im Rahmen von Weltgebetstags-Vorbereitungstreffen und bei Gottesdiensten zum Weltgebetstag gestattet. Alle weiteren Verwendungsarten sind mit den Rechteinhabern abzustimmen. Ein Weiterverwenden und Bearbeiten dieser Worddatei über den o.g. Zweck hinaus ist nur nach vorheriger Genehmigung der Rechteinhaber gestattet. © 2016 MVG, Aachen</w:t>
    </w:r>
  </w:p>
  <w:p w:rsidR="00A554E7" w:rsidRDefault="00A554E7">
    <w:pPr>
      <w:pStyle w:val="Kopfzeil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E7"/>
    <w:rsid w:val="00260E1E"/>
    <w:rsid w:val="007524E4"/>
    <w:rsid w:val="00A55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8F794-6D59-4C46-853E-BB510441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cs="Calibr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pPr>
      <w:ind w:left="720"/>
    </w:p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pPr>
      <w:spacing w:line="240" w:lineRule="auto"/>
    </w:pPr>
    <w:rPr>
      <w:sz w:val="20"/>
      <w:szCs w:val="20"/>
    </w:rPr>
  </w:style>
  <w:style w:type="character" w:customStyle="1" w:styleId="KommentartextZchn">
    <w:name w:val="Kommentartext Zchn"/>
    <w:basedOn w:val="Absatz-Standardschriftart"/>
    <w:link w:val="Kommentartext"/>
    <w:uiPriority w:val="9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lang w:eastAsia="de-DE"/>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lang w:eastAsia="de-DE"/>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14139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Weltgebetstag 2017 Philippinen Text Länderabend</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Weltgebetstag 2017 Philippinen Text Länderabend</dc:title>
  <dc:subject/>
  <dc:creator>Claudia</dc:creator>
  <cp:keywords/>
  <dc:description/>
  <cp:lastModifiedBy>Jelovcan Franciska Trpin</cp:lastModifiedBy>
  <cp:revision>2</cp:revision>
  <dcterms:created xsi:type="dcterms:W3CDTF">2017-01-31T07:20:00Z</dcterms:created>
  <dcterms:modified xsi:type="dcterms:W3CDTF">2017-01-31T07:20:00Z</dcterms:modified>
</cp:coreProperties>
</file>