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88" w:rsidRDefault="00980D8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-198755</wp:posOffset>
            </wp:positionV>
            <wp:extent cx="2851150" cy="1016000"/>
            <wp:effectExtent l="19050" t="0" r="6350" b="0"/>
            <wp:wrapTight wrapText="bothSides">
              <wp:wrapPolygon edited="0">
                <wp:start x="-144" y="0"/>
                <wp:lineTo x="-144" y="21060"/>
                <wp:lineTo x="21648" y="21060"/>
                <wp:lineTo x="21648" y="0"/>
                <wp:lineTo x="-144" y="0"/>
              </wp:wrapPolygon>
            </wp:wrapTight>
            <wp:docPr id="2" name="Grafik 1" descr="RETTET DEN MARIA SAALER D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TET DEN MARIA SAALER DOM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0D88" w:rsidRDefault="00980D88">
      <w:pPr>
        <w:rPr>
          <w:b/>
          <w:sz w:val="24"/>
          <w:szCs w:val="24"/>
        </w:rPr>
      </w:pPr>
    </w:p>
    <w:p w:rsidR="00980D88" w:rsidRDefault="00980D88">
      <w:pPr>
        <w:rPr>
          <w:b/>
          <w:sz w:val="24"/>
          <w:szCs w:val="24"/>
        </w:rPr>
      </w:pPr>
    </w:p>
    <w:p w:rsidR="00540235" w:rsidRPr="00BA1CD1" w:rsidRDefault="00E606CE">
      <w:pPr>
        <w:rPr>
          <w:b/>
          <w:sz w:val="24"/>
          <w:szCs w:val="24"/>
        </w:rPr>
      </w:pPr>
      <w:r w:rsidRPr="00BA1CD1">
        <w:rPr>
          <w:b/>
          <w:sz w:val="24"/>
          <w:szCs w:val="24"/>
        </w:rPr>
        <w:t>Domkomitee „Rettet den Maria Saaler Dom“</w:t>
      </w:r>
    </w:p>
    <w:p w:rsidR="00C24FC2" w:rsidRDefault="00E606CE" w:rsidP="00B236C8">
      <w:pPr>
        <w:spacing w:after="0"/>
        <w:jc w:val="both"/>
        <w:rPr>
          <w:sz w:val="24"/>
          <w:szCs w:val="24"/>
        </w:rPr>
      </w:pPr>
      <w:r w:rsidRPr="000F6BE2">
        <w:rPr>
          <w:b/>
          <w:sz w:val="24"/>
          <w:szCs w:val="24"/>
        </w:rPr>
        <w:t>„Rettet den Maria Saaler Dom“</w:t>
      </w:r>
      <w:r w:rsidRPr="00BA1CD1">
        <w:rPr>
          <w:sz w:val="24"/>
          <w:szCs w:val="24"/>
        </w:rPr>
        <w:t xml:space="preserve"> war das bezeichnende Motto des Komitees der Domrestaurierung</w:t>
      </w:r>
      <w:r w:rsidR="000C03B0">
        <w:rPr>
          <w:sz w:val="24"/>
          <w:szCs w:val="24"/>
        </w:rPr>
        <w:t xml:space="preserve"> von 2010 - 2015</w:t>
      </w:r>
      <w:r w:rsidRPr="00BA1CD1">
        <w:rPr>
          <w:sz w:val="24"/>
          <w:szCs w:val="24"/>
        </w:rPr>
        <w:t xml:space="preserve">. </w:t>
      </w:r>
      <w:r w:rsidR="00C24FC2">
        <w:rPr>
          <w:sz w:val="24"/>
          <w:szCs w:val="24"/>
        </w:rPr>
        <w:t>Aufgabe des Komitees war es,</w:t>
      </w:r>
      <w:r w:rsidRPr="00BA1CD1">
        <w:rPr>
          <w:sz w:val="24"/>
          <w:szCs w:val="24"/>
        </w:rPr>
        <w:t xml:space="preserve"> Organisationen, Vereine, Firmen und Privatpersonen zu </w:t>
      </w:r>
      <w:r w:rsidR="000C03B0">
        <w:rPr>
          <w:sz w:val="24"/>
          <w:szCs w:val="24"/>
        </w:rPr>
        <w:t>animieren</w:t>
      </w:r>
      <w:r w:rsidRPr="00BA1CD1">
        <w:rPr>
          <w:sz w:val="24"/>
          <w:szCs w:val="24"/>
        </w:rPr>
        <w:t xml:space="preserve">, durch Spenden einen Beitrag zur dringend notwendigen </w:t>
      </w:r>
      <w:r w:rsidR="00415C7C">
        <w:rPr>
          <w:sz w:val="24"/>
          <w:szCs w:val="24"/>
        </w:rPr>
        <w:t>Restaurierung</w:t>
      </w:r>
      <w:r w:rsidRPr="00BA1CD1">
        <w:rPr>
          <w:sz w:val="24"/>
          <w:szCs w:val="24"/>
        </w:rPr>
        <w:t xml:space="preserve"> der Außenfassade unseres über die Gemeinde- und Landesgrenzen hinaus </w:t>
      </w:r>
      <w:r w:rsidR="009D7AC9">
        <w:rPr>
          <w:sz w:val="24"/>
          <w:szCs w:val="24"/>
        </w:rPr>
        <w:t>berühmten</w:t>
      </w:r>
      <w:r w:rsidRPr="00BA1CD1">
        <w:rPr>
          <w:sz w:val="24"/>
          <w:szCs w:val="24"/>
        </w:rPr>
        <w:t xml:space="preserve"> Maria Saaler Domes </w:t>
      </w:r>
      <w:r w:rsidR="00C24FC2">
        <w:rPr>
          <w:sz w:val="24"/>
          <w:szCs w:val="24"/>
        </w:rPr>
        <w:t>zu leisten</w:t>
      </w:r>
      <w:r w:rsidRPr="00BA1CD1">
        <w:rPr>
          <w:sz w:val="24"/>
          <w:szCs w:val="24"/>
        </w:rPr>
        <w:t>.</w:t>
      </w:r>
    </w:p>
    <w:p w:rsidR="00C24FC2" w:rsidRDefault="00E606CE" w:rsidP="00B236C8">
      <w:pPr>
        <w:spacing w:after="0"/>
        <w:jc w:val="both"/>
        <w:rPr>
          <w:sz w:val="24"/>
          <w:szCs w:val="24"/>
        </w:rPr>
      </w:pPr>
      <w:r w:rsidRPr="00BA1CD1">
        <w:rPr>
          <w:sz w:val="24"/>
          <w:szCs w:val="24"/>
        </w:rPr>
        <w:t>Wichtige Medienpartner der Aktion „Rettet den Maria Saaler Dom“ waren die Kleine Zeitung</w:t>
      </w:r>
      <w:r w:rsidR="007351DC">
        <w:rPr>
          <w:sz w:val="24"/>
          <w:szCs w:val="24"/>
        </w:rPr>
        <w:t xml:space="preserve"> und</w:t>
      </w:r>
      <w:r w:rsidRPr="00BA1CD1">
        <w:rPr>
          <w:sz w:val="24"/>
          <w:szCs w:val="24"/>
        </w:rPr>
        <w:t xml:space="preserve"> der ORF Kärnten</w:t>
      </w:r>
      <w:r w:rsidR="00B44DFC" w:rsidRPr="00BA1CD1">
        <w:rPr>
          <w:sz w:val="24"/>
          <w:szCs w:val="24"/>
        </w:rPr>
        <w:t>, die die zahlreichen Aktivitäten von Anfang bis Ende medial</w:t>
      </w:r>
      <w:r w:rsidR="00393AD6">
        <w:rPr>
          <w:sz w:val="24"/>
          <w:szCs w:val="24"/>
        </w:rPr>
        <w:t xml:space="preserve"> unterstützten</w:t>
      </w:r>
      <w:r w:rsidR="00B44DFC" w:rsidRPr="00BA1CD1">
        <w:rPr>
          <w:sz w:val="24"/>
          <w:szCs w:val="24"/>
        </w:rPr>
        <w:t xml:space="preserve">. Durch diese Kooperation ist es dem Komitee gelungen, von 2010 bis 2015 einen Spendenbeitrag </w:t>
      </w:r>
      <w:r w:rsidR="0023176B">
        <w:rPr>
          <w:sz w:val="24"/>
          <w:szCs w:val="24"/>
        </w:rPr>
        <w:t>über 300 000 €</w:t>
      </w:r>
      <w:r w:rsidR="00B44DFC" w:rsidRPr="00BA1CD1">
        <w:rPr>
          <w:sz w:val="24"/>
          <w:szCs w:val="24"/>
        </w:rPr>
        <w:t xml:space="preserve"> für die Restaurierung der Außenfassade aufzubringen und somit einen wesentlichen Teil der Gesamtkosten dieses Jahrhundertprojektes abzudecken. </w:t>
      </w:r>
    </w:p>
    <w:p w:rsidR="00A1489F" w:rsidRDefault="00B44DFC" w:rsidP="00B236C8">
      <w:pPr>
        <w:spacing w:after="0"/>
        <w:jc w:val="both"/>
        <w:rPr>
          <w:sz w:val="24"/>
          <w:szCs w:val="24"/>
        </w:rPr>
      </w:pPr>
      <w:r w:rsidRPr="00BA1CD1">
        <w:rPr>
          <w:sz w:val="24"/>
          <w:szCs w:val="24"/>
        </w:rPr>
        <w:t>Ei</w:t>
      </w:r>
      <w:r w:rsidR="00D05C8F">
        <w:rPr>
          <w:sz w:val="24"/>
          <w:szCs w:val="24"/>
        </w:rPr>
        <w:t>ne Vielzahl von Aktivitäten -</w:t>
      </w:r>
      <w:r w:rsidRPr="00BA1CD1">
        <w:rPr>
          <w:sz w:val="24"/>
          <w:szCs w:val="24"/>
        </w:rPr>
        <w:t xml:space="preserve"> vom Verkauf von eigens gestalteten Glückwunschkarten</w:t>
      </w:r>
      <w:r w:rsidR="00D05C8F">
        <w:rPr>
          <w:sz w:val="24"/>
          <w:szCs w:val="24"/>
        </w:rPr>
        <w:t xml:space="preserve"> </w:t>
      </w:r>
      <w:r w:rsidRPr="00BA1CD1">
        <w:rPr>
          <w:sz w:val="24"/>
          <w:szCs w:val="24"/>
        </w:rPr>
        <w:t>bis hin zu</w:t>
      </w:r>
      <w:r w:rsidR="00651CBD">
        <w:rPr>
          <w:sz w:val="24"/>
          <w:szCs w:val="24"/>
        </w:rPr>
        <w:t xml:space="preserve"> kleineren und</w:t>
      </w:r>
      <w:r w:rsidRPr="00BA1CD1">
        <w:rPr>
          <w:sz w:val="24"/>
          <w:szCs w:val="24"/>
        </w:rPr>
        <w:t xml:space="preserve"> großen Benefizveranstaltungen</w:t>
      </w:r>
      <w:r w:rsidR="00D05C8F">
        <w:rPr>
          <w:sz w:val="24"/>
          <w:szCs w:val="24"/>
        </w:rPr>
        <w:t xml:space="preserve"> -</w:t>
      </w:r>
      <w:r w:rsidRPr="00BA1CD1">
        <w:rPr>
          <w:sz w:val="24"/>
          <w:szCs w:val="24"/>
        </w:rPr>
        <w:t xml:space="preserve"> trugen zu diesem einzigartigen Ergebnis bei.</w:t>
      </w:r>
      <w:r w:rsidR="00D05C8F">
        <w:rPr>
          <w:sz w:val="24"/>
          <w:szCs w:val="24"/>
        </w:rPr>
        <w:t xml:space="preserve"> </w:t>
      </w:r>
      <w:r w:rsidR="000F6BE2">
        <w:rPr>
          <w:sz w:val="24"/>
          <w:szCs w:val="24"/>
        </w:rPr>
        <w:t xml:space="preserve">Die Bereitschaft der </w:t>
      </w:r>
      <w:r w:rsidR="00B236C8">
        <w:rPr>
          <w:sz w:val="24"/>
          <w:szCs w:val="24"/>
        </w:rPr>
        <w:t xml:space="preserve"> </w:t>
      </w:r>
      <w:r w:rsidR="00140C8C">
        <w:rPr>
          <w:sz w:val="24"/>
          <w:szCs w:val="24"/>
        </w:rPr>
        <w:t>Maria Saaler Bevölkerung von Jung bis Alt</w:t>
      </w:r>
      <w:r w:rsidR="00AC1563">
        <w:rPr>
          <w:sz w:val="24"/>
          <w:szCs w:val="24"/>
        </w:rPr>
        <w:t>, sich</w:t>
      </w:r>
      <w:r w:rsidR="00140C8C">
        <w:rPr>
          <w:sz w:val="24"/>
          <w:szCs w:val="24"/>
        </w:rPr>
        <w:t xml:space="preserve"> für die Erhaltung „ihres Domes“  einzu</w:t>
      </w:r>
      <w:r w:rsidR="00A1489F">
        <w:rPr>
          <w:sz w:val="24"/>
          <w:szCs w:val="24"/>
        </w:rPr>
        <w:t>setzen</w:t>
      </w:r>
      <w:r w:rsidR="000F6BE2">
        <w:rPr>
          <w:sz w:val="24"/>
          <w:szCs w:val="24"/>
        </w:rPr>
        <w:t>, war sehr groß</w:t>
      </w:r>
      <w:r w:rsidR="00A1489F">
        <w:rPr>
          <w:sz w:val="24"/>
          <w:szCs w:val="24"/>
        </w:rPr>
        <w:t>.</w:t>
      </w:r>
      <w:r w:rsidR="000F6BE2">
        <w:rPr>
          <w:sz w:val="24"/>
          <w:szCs w:val="24"/>
        </w:rPr>
        <w:t xml:space="preserve"> </w:t>
      </w:r>
      <w:r w:rsidR="00A1489F">
        <w:rPr>
          <w:sz w:val="24"/>
          <w:szCs w:val="24"/>
        </w:rPr>
        <w:t>Sehr viele Menschen</w:t>
      </w:r>
      <w:r w:rsidR="00140C8C">
        <w:rPr>
          <w:sz w:val="24"/>
          <w:szCs w:val="24"/>
        </w:rPr>
        <w:t xml:space="preserve"> haben über Gemeinde- und Landesgrenzen hinaus </w:t>
      </w:r>
      <w:r w:rsidR="00AC1563">
        <w:rPr>
          <w:sz w:val="24"/>
          <w:szCs w:val="24"/>
        </w:rPr>
        <w:t xml:space="preserve">ihre Identität mit diesem </w:t>
      </w:r>
      <w:r w:rsidR="00A1489F">
        <w:rPr>
          <w:sz w:val="24"/>
          <w:szCs w:val="24"/>
        </w:rPr>
        <w:t>„</w:t>
      </w:r>
      <w:r w:rsidR="00AC1563">
        <w:rPr>
          <w:sz w:val="24"/>
          <w:szCs w:val="24"/>
        </w:rPr>
        <w:t>Kulturjuwel</w:t>
      </w:r>
      <w:r w:rsidR="00A1489F">
        <w:rPr>
          <w:sz w:val="24"/>
          <w:szCs w:val="24"/>
        </w:rPr>
        <w:t>“</w:t>
      </w:r>
      <w:r w:rsidR="00AC1563">
        <w:rPr>
          <w:sz w:val="24"/>
          <w:szCs w:val="24"/>
        </w:rPr>
        <w:t xml:space="preserve"> im </w:t>
      </w:r>
      <w:r w:rsidR="00A1489F">
        <w:rPr>
          <w:sz w:val="24"/>
          <w:szCs w:val="24"/>
        </w:rPr>
        <w:t>historischen Zentrum Kärntens durch ihre Beiträge</w:t>
      </w:r>
      <w:r w:rsidR="00AC1563">
        <w:rPr>
          <w:sz w:val="24"/>
          <w:szCs w:val="24"/>
        </w:rPr>
        <w:t xml:space="preserve"> zum Ausdruck gebracht. </w:t>
      </w:r>
      <w:r w:rsidR="00AC1563" w:rsidRPr="00AC1563">
        <w:rPr>
          <w:sz w:val="24"/>
          <w:szCs w:val="24"/>
        </w:rPr>
        <w:t xml:space="preserve">Allen sei hier </w:t>
      </w:r>
      <w:r w:rsidR="00AC1563">
        <w:rPr>
          <w:sz w:val="24"/>
          <w:szCs w:val="24"/>
        </w:rPr>
        <w:t xml:space="preserve">uneingeschränkt </w:t>
      </w:r>
      <w:r w:rsidR="00AC1563" w:rsidRPr="00AC1563">
        <w:rPr>
          <w:sz w:val="24"/>
          <w:szCs w:val="24"/>
        </w:rPr>
        <w:t xml:space="preserve">unser </w:t>
      </w:r>
      <w:r w:rsidR="00AC1563">
        <w:rPr>
          <w:sz w:val="24"/>
          <w:szCs w:val="24"/>
        </w:rPr>
        <w:t xml:space="preserve">Dank </w:t>
      </w:r>
      <w:r w:rsidR="00AC1563" w:rsidRPr="00AC1563">
        <w:rPr>
          <w:sz w:val="24"/>
          <w:szCs w:val="24"/>
        </w:rPr>
        <w:t>ausgesprochen.</w:t>
      </w:r>
      <w:r w:rsidR="00750554">
        <w:rPr>
          <w:sz w:val="24"/>
          <w:szCs w:val="24"/>
        </w:rPr>
        <w:t xml:space="preserve"> </w:t>
      </w:r>
    </w:p>
    <w:p w:rsidR="00AC1563" w:rsidRDefault="00AC1563" w:rsidP="00B236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Ein großes Dankeschön allen Vereinen</w:t>
      </w:r>
      <w:r w:rsidR="00A1489F">
        <w:rPr>
          <w:sz w:val="24"/>
          <w:szCs w:val="24"/>
        </w:rPr>
        <w:t>,</w:t>
      </w:r>
      <w:r>
        <w:rPr>
          <w:sz w:val="24"/>
          <w:szCs w:val="24"/>
        </w:rPr>
        <w:t xml:space="preserve"> Institutionen</w:t>
      </w:r>
      <w:r w:rsidR="00A1489F">
        <w:rPr>
          <w:sz w:val="24"/>
          <w:szCs w:val="24"/>
        </w:rPr>
        <w:t xml:space="preserve"> und Privatinitiativen</w:t>
      </w:r>
      <w:r>
        <w:rPr>
          <w:sz w:val="24"/>
          <w:szCs w:val="24"/>
        </w:rPr>
        <w:t xml:space="preserve">, die durch die </w:t>
      </w:r>
      <w:r w:rsidR="000B43E5">
        <w:rPr>
          <w:sz w:val="24"/>
          <w:szCs w:val="24"/>
        </w:rPr>
        <w:t xml:space="preserve">selbstlose </w:t>
      </w:r>
      <w:r>
        <w:rPr>
          <w:sz w:val="24"/>
          <w:szCs w:val="24"/>
        </w:rPr>
        <w:t xml:space="preserve">Gestaltung von Benefizveranstaltungen </w:t>
      </w:r>
      <w:r w:rsidR="000B43E5">
        <w:rPr>
          <w:sz w:val="24"/>
          <w:szCs w:val="24"/>
        </w:rPr>
        <w:t>für die große Spendenfreudigkeit der Menschen gesorgt haben.</w:t>
      </w:r>
    </w:p>
    <w:p w:rsidR="000A2B92" w:rsidRDefault="000A2B92" w:rsidP="00B236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 Maria Saaler Dom präsentiert sich nun „in neuem </w:t>
      </w:r>
      <w:r w:rsidR="004040FF">
        <w:rPr>
          <w:sz w:val="24"/>
          <w:szCs w:val="24"/>
        </w:rPr>
        <w:t>Gewand</w:t>
      </w:r>
      <w:r>
        <w:rPr>
          <w:sz w:val="24"/>
          <w:szCs w:val="24"/>
        </w:rPr>
        <w:t>“</w:t>
      </w:r>
      <w:r w:rsidR="004040FF">
        <w:rPr>
          <w:sz w:val="24"/>
          <w:szCs w:val="24"/>
        </w:rPr>
        <w:t xml:space="preserve">, </w:t>
      </w:r>
      <w:r>
        <w:rPr>
          <w:sz w:val="24"/>
          <w:szCs w:val="24"/>
        </w:rPr>
        <w:t>von weitem sichtbar m</w:t>
      </w:r>
      <w:r w:rsidR="004040FF">
        <w:rPr>
          <w:sz w:val="24"/>
          <w:szCs w:val="24"/>
        </w:rPr>
        <w:t>it den beiden markanten Türmen, und lädt alle Besucher</w:t>
      </w:r>
      <w:r w:rsidR="00F56202">
        <w:rPr>
          <w:sz w:val="24"/>
          <w:szCs w:val="24"/>
        </w:rPr>
        <w:t>Innen</w:t>
      </w:r>
      <w:r w:rsidR="004040FF">
        <w:rPr>
          <w:sz w:val="24"/>
          <w:szCs w:val="24"/>
        </w:rPr>
        <w:t xml:space="preserve"> ein, die reichhaltige Geschichte </w:t>
      </w:r>
      <w:r w:rsidR="00F2172D">
        <w:rPr>
          <w:sz w:val="24"/>
          <w:szCs w:val="24"/>
        </w:rPr>
        <w:t>und die spirituelle „Kraft“ dieses faszinierenden Bauwerkes</w:t>
      </w:r>
      <w:r w:rsidR="004040FF">
        <w:rPr>
          <w:sz w:val="24"/>
          <w:szCs w:val="24"/>
        </w:rPr>
        <w:t xml:space="preserve"> zu erfahren. </w:t>
      </w:r>
      <w:r>
        <w:rPr>
          <w:sz w:val="24"/>
          <w:szCs w:val="24"/>
        </w:rPr>
        <w:t xml:space="preserve"> </w:t>
      </w:r>
    </w:p>
    <w:p w:rsidR="00F56202" w:rsidRDefault="00F56202" w:rsidP="00B236C8">
      <w:pPr>
        <w:spacing w:after="0"/>
        <w:jc w:val="both"/>
        <w:rPr>
          <w:sz w:val="24"/>
          <w:szCs w:val="24"/>
        </w:rPr>
      </w:pPr>
    </w:p>
    <w:p w:rsidR="000B4262" w:rsidRDefault="000B4262" w:rsidP="00B236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Für das Domkomitee</w:t>
      </w:r>
    </w:p>
    <w:p w:rsidR="000B4262" w:rsidRDefault="000B4262" w:rsidP="00B236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Dir.i.R. Richard Brachmaier</w:t>
      </w:r>
    </w:p>
    <w:p w:rsidR="000B4262" w:rsidRDefault="000B4262" w:rsidP="00B236C8">
      <w:pPr>
        <w:spacing w:after="0"/>
        <w:jc w:val="both"/>
        <w:rPr>
          <w:sz w:val="24"/>
          <w:szCs w:val="24"/>
        </w:rPr>
      </w:pPr>
    </w:p>
    <w:p w:rsidR="00140B10" w:rsidRDefault="00140B10" w:rsidP="00B236C8">
      <w:pPr>
        <w:spacing w:after="0"/>
        <w:jc w:val="both"/>
        <w:rPr>
          <w:sz w:val="24"/>
          <w:szCs w:val="24"/>
        </w:rPr>
      </w:pPr>
    </w:p>
    <w:p w:rsidR="007351DC" w:rsidRDefault="007351DC" w:rsidP="00B236C8">
      <w:pPr>
        <w:spacing w:after="0"/>
        <w:jc w:val="both"/>
        <w:rPr>
          <w:sz w:val="24"/>
          <w:szCs w:val="24"/>
        </w:rPr>
      </w:pPr>
    </w:p>
    <w:p w:rsidR="000B43E5" w:rsidRDefault="000B43E5" w:rsidP="00B236C8">
      <w:pPr>
        <w:spacing w:after="0"/>
        <w:jc w:val="both"/>
        <w:rPr>
          <w:sz w:val="24"/>
          <w:szCs w:val="24"/>
        </w:rPr>
      </w:pPr>
    </w:p>
    <w:p w:rsidR="00B236C8" w:rsidRPr="00BA1CD1" w:rsidRDefault="00B236C8" w:rsidP="009D7AC9">
      <w:pPr>
        <w:jc w:val="both"/>
        <w:rPr>
          <w:sz w:val="24"/>
          <w:szCs w:val="24"/>
        </w:rPr>
      </w:pPr>
    </w:p>
    <w:sectPr w:rsidR="00B236C8" w:rsidRPr="00BA1CD1" w:rsidSect="00E606C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CE"/>
    <w:rsid w:val="000A2B92"/>
    <w:rsid w:val="000B4262"/>
    <w:rsid w:val="000B43E5"/>
    <w:rsid w:val="000C03B0"/>
    <w:rsid w:val="000F6BE2"/>
    <w:rsid w:val="00140B10"/>
    <w:rsid w:val="00140C8C"/>
    <w:rsid w:val="0023176B"/>
    <w:rsid w:val="00250958"/>
    <w:rsid w:val="00393AD6"/>
    <w:rsid w:val="004040FF"/>
    <w:rsid w:val="00415C7C"/>
    <w:rsid w:val="00540235"/>
    <w:rsid w:val="00651CBD"/>
    <w:rsid w:val="00663B7D"/>
    <w:rsid w:val="007351DC"/>
    <w:rsid w:val="00750554"/>
    <w:rsid w:val="0095476F"/>
    <w:rsid w:val="00980D88"/>
    <w:rsid w:val="009D7AC9"/>
    <w:rsid w:val="00A1489F"/>
    <w:rsid w:val="00AC1563"/>
    <w:rsid w:val="00B236C8"/>
    <w:rsid w:val="00B44DFC"/>
    <w:rsid w:val="00B87312"/>
    <w:rsid w:val="00BA0BC0"/>
    <w:rsid w:val="00BA1CD1"/>
    <w:rsid w:val="00C24FC2"/>
    <w:rsid w:val="00D05C8F"/>
    <w:rsid w:val="00DA6A82"/>
    <w:rsid w:val="00E01F47"/>
    <w:rsid w:val="00E11134"/>
    <w:rsid w:val="00E521F2"/>
    <w:rsid w:val="00E606CE"/>
    <w:rsid w:val="00E7733F"/>
    <w:rsid w:val="00F2172D"/>
    <w:rsid w:val="00F21AEF"/>
    <w:rsid w:val="00F5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Brachmaier</dc:creator>
  <cp:lastModifiedBy>Ingrid Brachmaier</cp:lastModifiedBy>
  <cp:revision>2</cp:revision>
  <dcterms:created xsi:type="dcterms:W3CDTF">2015-10-04T07:03:00Z</dcterms:created>
  <dcterms:modified xsi:type="dcterms:W3CDTF">2015-10-04T07:03:00Z</dcterms:modified>
</cp:coreProperties>
</file>