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36F2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Liebe Religionslehrerinnen und Religionslehrer, </w:t>
      </w:r>
    </w:p>
    <w:p w14:paraId="16EA9B89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 </w:t>
      </w:r>
    </w:p>
    <w:p w14:paraId="415DA465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ich möchte euch heute über ein Verhandlungsergebnis mit dem Bundesministerium für Bildung, Wissenschaft und Forschung informieren, auch wenn es noch nicht schriftlich fixiert vorliegt: Ab dem Schuljahr 2021/22 sollen alle Schüler*innen ohne religiöses Bekenntnis nicht nur am konfessionellen Religionsunterricht teilnehmen können, sondern auch für die Ermittlung der Stundenanzahl relevant sein. Ab Herbst werden also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orB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-Schüler*innen wieder gezählt. </w:t>
      </w:r>
    </w:p>
    <w:p w14:paraId="4078976D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Ich bitte alle Religionslehrer*innen, sich auch weiterhin aktiv um die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orB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-Schüler*innen zu bemühen, wie es auch dem missionarischen Auftrag der Kirche entspricht. </w:t>
      </w:r>
    </w:p>
    <w:p w14:paraId="6D55F72D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Mit freundlichen Grüßen </w:t>
      </w:r>
    </w:p>
    <w:p w14:paraId="15F87D99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 </w:t>
      </w:r>
    </w:p>
    <w:p w14:paraId="78F720FC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Dr. Peter Allmaier </w:t>
      </w:r>
    </w:p>
    <w:p w14:paraId="3BB94B8C" w14:textId="77777777" w:rsidR="00B02B5B" w:rsidRDefault="00B02B5B" w:rsidP="00B02B5B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Direktor des Bischöflichen Schulamtes </w:t>
      </w:r>
    </w:p>
    <w:p w14:paraId="4E941832" w14:textId="77777777" w:rsidR="00B02B5B" w:rsidRDefault="00B02B5B" w:rsidP="00B02B5B">
      <w:pPr>
        <w:autoSpaceDE w:val="0"/>
        <w:autoSpaceDN w:val="0"/>
        <w:adjustRightInd w:val="0"/>
        <w:spacing w:before="240"/>
        <w:rPr>
          <w:rFonts w:ascii="Verdana" w:hAnsi="Verdana" w:cs="Verdana"/>
          <w:color w:val="0000FF"/>
          <w:kern w:val="0"/>
          <w:sz w:val="20"/>
          <w:szCs w:val="20"/>
          <w:u w:val="single"/>
        </w:rPr>
      </w:pPr>
      <w:r>
        <w:rPr>
          <w:rFonts w:ascii="Verdana" w:hAnsi="Verdana" w:cs="Verdana"/>
          <w:color w:val="000000"/>
          <w:kern w:val="0"/>
          <w:sz w:val="20"/>
          <w:szCs w:val="20"/>
        </w:rPr>
        <w:br/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  <w:t>Dr. Peter Allmaier</w:t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</w:r>
      <w:proofErr w:type="spellStart"/>
      <w:r>
        <w:rPr>
          <w:rFonts w:ascii="Verdana" w:hAnsi="Verdana" w:cs="Verdana"/>
          <w:color w:val="000000"/>
          <w:kern w:val="0"/>
          <w:sz w:val="20"/>
          <w:szCs w:val="20"/>
        </w:rPr>
        <w:t>Lidmanskygasse</w:t>
      </w:r>
      <w:proofErr w:type="spellEnd"/>
      <w:r>
        <w:rPr>
          <w:rFonts w:ascii="Verdana" w:hAnsi="Verdana" w:cs="Verdana"/>
          <w:color w:val="000000"/>
          <w:kern w:val="0"/>
          <w:sz w:val="20"/>
          <w:szCs w:val="20"/>
        </w:rPr>
        <w:t xml:space="preserve"> 14</w:t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  <w:t>9020 Klagenfurt</w:t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  <w:t>Tel.: 0463/54950</w:t>
      </w:r>
      <w:r>
        <w:rPr>
          <w:rFonts w:ascii="Verdana" w:hAnsi="Verdana" w:cs="Verdana"/>
          <w:color w:val="000000"/>
          <w:kern w:val="0"/>
          <w:sz w:val="20"/>
          <w:szCs w:val="20"/>
        </w:rPr>
        <w:br/>
        <w:t>Mobil: 0676/87728004</w:t>
      </w:r>
      <w:r>
        <w:rPr>
          <w:rFonts w:ascii="Verdana" w:hAnsi="Verdana" w:cs="Verdana"/>
          <w:color w:val="0000FF"/>
          <w:kern w:val="0"/>
          <w:sz w:val="20"/>
          <w:szCs w:val="20"/>
          <w:u w:val="single"/>
        </w:rPr>
        <w:br/>
      </w:r>
      <w:hyperlink r:id="rId4" w:history="1">
        <w:r>
          <w:rPr>
            <w:rStyle w:val="Hyperlink"/>
            <w:rFonts w:ascii="Verdana" w:hAnsi="Verdana" w:cs="Verdana"/>
            <w:kern w:val="0"/>
            <w:sz w:val="20"/>
            <w:szCs w:val="20"/>
          </w:rPr>
          <w:t>peter.allmaier@kath-kirche-kaernten.at</w:t>
        </w:r>
      </w:hyperlink>
    </w:p>
    <w:p w14:paraId="01D57927" w14:textId="77777777" w:rsidR="00B02B5B" w:rsidRDefault="00B02B5B"/>
    <w:sectPr w:rsidR="00472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5B"/>
    <w:rsid w:val="001C2E62"/>
    <w:rsid w:val="004A70D3"/>
    <w:rsid w:val="00B02B5B"/>
    <w:rsid w:val="00C34D0C"/>
    <w:rsid w:val="00CF53FC"/>
    <w:rsid w:val="00D20B50"/>
    <w:rsid w:val="00E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46C0"/>
  <w15:chartTrackingRefBased/>
  <w15:docId w15:val="{FEE319B2-7528-4826-9E2B-4F5C6077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B5B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2B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2B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2B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2B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2B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2B5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2B5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2B5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2B5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2B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2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2B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2B5B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2B5B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2B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2B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2B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2B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2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2B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2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2B5B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2B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2B5B"/>
    <w:pPr>
      <w:spacing w:after="160" w:line="259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2B5B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2B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2B5B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2B5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B02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allmaier@kath-kirche-kaernt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dc:description/>
  <cp:lastModifiedBy>Ilona Becker</cp:lastModifiedBy>
  <cp:revision>1</cp:revision>
  <dcterms:created xsi:type="dcterms:W3CDTF">2024-02-20T12:30:00Z</dcterms:created>
  <dcterms:modified xsi:type="dcterms:W3CDTF">2024-02-20T12:32:00Z</dcterms:modified>
</cp:coreProperties>
</file>