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7D18" w14:textId="09077562" w:rsidR="00EA6AF0" w:rsidRPr="007C0A78" w:rsidRDefault="00B960B8">
      <w:pPr>
        <w:spacing w:after="233" w:line="259" w:lineRule="auto"/>
        <w:ind w:left="1891"/>
        <w:rPr>
          <w:color w:val="FF0000"/>
          <w:sz w:val="18"/>
          <w:szCs w:val="18"/>
        </w:rPr>
      </w:pPr>
      <w:r w:rsidRPr="000B2E94">
        <w:rPr>
          <w:noProof/>
          <w:sz w:val="18"/>
          <w:szCs w:val="18"/>
        </w:rPr>
        <w:drawing>
          <wp:anchor distT="0" distB="0" distL="114300" distR="114300" simplePos="0" relativeHeight="251658240" behindDoc="0" locked="0" layoutInCell="1" allowOverlap="1" wp14:anchorId="7E2ED4B7" wp14:editId="6F978721">
            <wp:simplePos x="0" y="0"/>
            <wp:positionH relativeFrom="column">
              <wp:posOffset>-160020</wp:posOffset>
            </wp:positionH>
            <wp:positionV relativeFrom="paragraph">
              <wp:posOffset>0</wp:posOffset>
            </wp:positionV>
            <wp:extent cx="626110" cy="946785"/>
            <wp:effectExtent l="0" t="0" r="2540" b="5715"/>
            <wp:wrapSquare wrapText="bothSides"/>
            <wp:docPr id="1" name="Grafik 1" descr="Ein Bild, das Tex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trichzeichnung enthält.&#10;&#10;Automatisch generierte Beschreibu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6110" cy="946785"/>
                    </a:xfrm>
                    <a:prstGeom prst="rect">
                      <a:avLst/>
                    </a:prstGeom>
                  </pic:spPr>
                </pic:pic>
              </a:graphicData>
            </a:graphic>
            <wp14:sizeRelV relativeFrom="margin">
              <wp14:pctHeight>0</wp14:pctHeight>
            </wp14:sizeRelV>
          </wp:anchor>
        </w:drawing>
      </w:r>
      <w:r w:rsidR="007672E4" w:rsidRPr="000B2E94">
        <w:rPr>
          <w:b/>
          <w:sz w:val="18"/>
          <w:szCs w:val="18"/>
        </w:rPr>
        <w:t xml:space="preserve"> </w:t>
      </w:r>
      <w:r w:rsidR="007672E4" w:rsidRPr="000B2E94">
        <w:rPr>
          <w:sz w:val="18"/>
          <w:szCs w:val="18"/>
        </w:rPr>
        <w:t xml:space="preserve"> </w:t>
      </w:r>
    </w:p>
    <w:p w14:paraId="5AA6FA47" w14:textId="6BBBC8B2" w:rsidR="00EA6AF0" w:rsidRPr="007C0A78" w:rsidRDefault="007672E4">
      <w:pPr>
        <w:spacing w:after="160" w:line="259" w:lineRule="auto"/>
        <w:ind w:left="571" w:right="-561" w:hanging="10"/>
        <w:jc w:val="center"/>
        <w:rPr>
          <w:color w:val="FF0000"/>
          <w:sz w:val="22"/>
        </w:rPr>
      </w:pPr>
      <w:r w:rsidRPr="007C0A78">
        <w:rPr>
          <w:b/>
          <w:color w:val="FF0000"/>
          <w:sz w:val="22"/>
        </w:rPr>
        <w:t xml:space="preserve">GOTTESDIENSTORDNUNG </w:t>
      </w:r>
      <w:r w:rsidR="00B960B8" w:rsidRPr="007C0A78">
        <w:rPr>
          <w:b/>
          <w:color w:val="FF0000"/>
          <w:sz w:val="22"/>
        </w:rPr>
        <w:t>NOVEMBER</w:t>
      </w:r>
      <w:r w:rsidRPr="007C0A78">
        <w:rPr>
          <w:b/>
          <w:color w:val="FF0000"/>
          <w:sz w:val="22"/>
        </w:rPr>
        <w:t xml:space="preserve"> 202</w:t>
      </w:r>
      <w:r w:rsidR="00F6396B" w:rsidRPr="007C0A78">
        <w:rPr>
          <w:b/>
          <w:color w:val="FF0000"/>
          <w:sz w:val="22"/>
        </w:rPr>
        <w:t>2</w:t>
      </w:r>
      <w:r w:rsidRPr="007C0A78">
        <w:rPr>
          <w:color w:val="FF0000"/>
          <w:sz w:val="22"/>
        </w:rPr>
        <w:t xml:space="preserve"> </w:t>
      </w:r>
    </w:p>
    <w:p w14:paraId="52DC59AC" w14:textId="12259E72" w:rsidR="00EA6AF0" w:rsidRPr="007C0A78" w:rsidRDefault="00B960B8" w:rsidP="00B960B8">
      <w:pPr>
        <w:spacing w:after="71" w:line="259" w:lineRule="auto"/>
        <w:ind w:left="571" w:right="-316" w:hanging="10"/>
        <w:rPr>
          <w:color w:val="FF0000"/>
          <w:sz w:val="22"/>
        </w:rPr>
      </w:pPr>
      <w:r w:rsidRPr="007C0A78">
        <w:rPr>
          <w:b/>
          <w:color w:val="FF0000"/>
          <w:sz w:val="22"/>
        </w:rPr>
        <w:t xml:space="preserve">                      </w:t>
      </w:r>
      <w:r w:rsidR="007C0A78" w:rsidRPr="007C0A78">
        <w:rPr>
          <w:b/>
          <w:color w:val="FF0000"/>
          <w:sz w:val="22"/>
        </w:rPr>
        <w:t xml:space="preserve">                                  </w:t>
      </w:r>
      <w:r w:rsidRPr="007C0A78">
        <w:rPr>
          <w:b/>
          <w:color w:val="FF0000"/>
          <w:sz w:val="22"/>
        </w:rPr>
        <w:t xml:space="preserve">  </w:t>
      </w:r>
      <w:r w:rsidR="007672E4" w:rsidRPr="007C0A78">
        <w:rPr>
          <w:b/>
          <w:color w:val="FF0000"/>
          <w:sz w:val="22"/>
        </w:rPr>
        <w:t xml:space="preserve">BOGOSLUŽNI </w:t>
      </w:r>
      <w:r w:rsidR="000B2E94" w:rsidRPr="007C0A78">
        <w:rPr>
          <w:b/>
          <w:color w:val="FF0000"/>
          <w:sz w:val="22"/>
        </w:rPr>
        <w:t xml:space="preserve">RED </w:t>
      </w:r>
      <w:r w:rsidRPr="007C0A78">
        <w:rPr>
          <w:b/>
          <w:color w:val="FF0000"/>
          <w:sz w:val="22"/>
        </w:rPr>
        <w:t>LISTOPAD</w:t>
      </w:r>
      <w:r w:rsidR="00A2119B" w:rsidRPr="007C0A78">
        <w:rPr>
          <w:b/>
          <w:color w:val="FF0000"/>
          <w:sz w:val="22"/>
        </w:rPr>
        <w:t xml:space="preserve"> </w:t>
      </w:r>
      <w:r w:rsidR="007672E4" w:rsidRPr="007C0A78">
        <w:rPr>
          <w:b/>
          <w:color w:val="FF0000"/>
          <w:sz w:val="22"/>
        </w:rPr>
        <w:t>202</w:t>
      </w:r>
      <w:r w:rsidR="00F6396B" w:rsidRPr="007C0A78">
        <w:rPr>
          <w:b/>
          <w:color w:val="FF0000"/>
          <w:sz w:val="22"/>
        </w:rPr>
        <w:t>2</w:t>
      </w:r>
    </w:p>
    <w:p w14:paraId="6A68FA31" w14:textId="77777777" w:rsidR="00EA6AF0" w:rsidRPr="000B2E94" w:rsidRDefault="007672E4">
      <w:pPr>
        <w:spacing w:line="259" w:lineRule="auto"/>
        <w:ind w:left="541"/>
        <w:jc w:val="center"/>
        <w:rPr>
          <w:sz w:val="18"/>
          <w:szCs w:val="18"/>
        </w:rPr>
      </w:pPr>
      <w:r w:rsidRPr="000B2E94">
        <w:rPr>
          <w:b/>
          <w:sz w:val="18"/>
          <w:szCs w:val="18"/>
        </w:rPr>
        <w:t xml:space="preserve"> </w:t>
      </w:r>
      <w:r w:rsidRPr="000B2E94">
        <w:rPr>
          <w:sz w:val="18"/>
          <w:szCs w:val="18"/>
        </w:rPr>
        <w:t xml:space="preserve"> </w:t>
      </w:r>
    </w:p>
    <w:tbl>
      <w:tblPr>
        <w:tblStyle w:val="Tabellenraster"/>
        <w:tblW w:w="0" w:type="auto"/>
        <w:tblLook w:val="04A0" w:firstRow="1" w:lastRow="0" w:firstColumn="1" w:lastColumn="0" w:noHBand="0" w:noVBand="1"/>
      </w:tblPr>
      <w:tblGrid>
        <w:gridCol w:w="4633"/>
        <w:gridCol w:w="4377"/>
      </w:tblGrid>
      <w:tr w:rsidR="007E366F" w:rsidRPr="000B2E94" w14:paraId="4BA24996" w14:textId="77777777" w:rsidTr="009E28B2">
        <w:tc>
          <w:tcPr>
            <w:tcW w:w="4633" w:type="dxa"/>
          </w:tcPr>
          <w:p w14:paraId="498A202B" w14:textId="1661C2B5" w:rsidR="00D34F86" w:rsidRPr="000B2E94" w:rsidRDefault="00D34F86" w:rsidP="00093224">
            <w:pPr>
              <w:tabs>
                <w:tab w:val="left" w:pos="2835"/>
              </w:tabs>
              <w:jc w:val="center"/>
              <w:rPr>
                <w:b/>
                <w:bCs/>
                <w:color w:val="auto"/>
                <w:sz w:val="18"/>
                <w:szCs w:val="18"/>
              </w:rPr>
            </w:pPr>
          </w:p>
          <w:p w14:paraId="3F77595E" w14:textId="54A28E8C" w:rsidR="00093224" w:rsidRPr="000B2E94" w:rsidRDefault="00093224" w:rsidP="00093224">
            <w:pPr>
              <w:tabs>
                <w:tab w:val="left" w:pos="2835"/>
              </w:tabs>
              <w:jc w:val="center"/>
              <w:rPr>
                <w:b/>
                <w:bCs/>
                <w:color w:val="FF0000"/>
                <w:sz w:val="18"/>
                <w:szCs w:val="18"/>
              </w:rPr>
            </w:pPr>
            <w:r w:rsidRPr="000B2E94">
              <w:rPr>
                <w:b/>
                <w:bCs/>
                <w:color w:val="FF0000"/>
                <w:sz w:val="18"/>
                <w:szCs w:val="18"/>
              </w:rPr>
              <w:t>1.</w:t>
            </w:r>
            <w:r w:rsidR="00B960B8" w:rsidRPr="000B2E94">
              <w:rPr>
                <w:b/>
                <w:bCs/>
                <w:color w:val="FF0000"/>
                <w:sz w:val="18"/>
                <w:szCs w:val="18"/>
              </w:rPr>
              <w:t>NOVEMBER</w:t>
            </w:r>
            <w:r w:rsidRPr="000B2E94">
              <w:rPr>
                <w:b/>
                <w:bCs/>
                <w:color w:val="FF0000"/>
                <w:sz w:val="18"/>
                <w:szCs w:val="18"/>
              </w:rPr>
              <w:t xml:space="preserve"> 2022</w:t>
            </w:r>
          </w:p>
          <w:p w14:paraId="7C1B3A2E" w14:textId="33404E86" w:rsidR="00093224" w:rsidRPr="000B2E94" w:rsidRDefault="00B960B8" w:rsidP="00B960B8">
            <w:pPr>
              <w:tabs>
                <w:tab w:val="left" w:pos="2835"/>
              </w:tabs>
              <w:jc w:val="center"/>
              <w:rPr>
                <w:b/>
                <w:bCs/>
                <w:color w:val="FF0000"/>
                <w:sz w:val="18"/>
                <w:szCs w:val="18"/>
              </w:rPr>
            </w:pPr>
            <w:r w:rsidRPr="000B2E94">
              <w:rPr>
                <w:b/>
                <w:bCs/>
                <w:color w:val="FF0000"/>
                <w:sz w:val="18"/>
                <w:szCs w:val="18"/>
              </w:rPr>
              <w:t>ALLERHEILIGEN  VSI SVETI</w:t>
            </w:r>
          </w:p>
          <w:p w14:paraId="056BF955" w14:textId="18E97307" w:rsidR="00A2119B" w:rsidRPr="000B2E94" w:rsidRDefault="00B960B8" w:rsidP="00D34F86">
            <w:pPr>
              <w:tabs>
                <w:tab w:val="left" w:pos="2835"/>
              </w:tabs>
              <w:jc w:val="center"/>
              <w:rPr>
                <w:b/>
                <w:bCs/>
                <w:color w:val="FF0000"/>
                <w:sz w:val="18"/>
                <w:szCs w:val="18"/>
              </w:rPr>
            </w:pPr>
            <w:r w:rsidRPr="000B2E94">
              <w:rPr>
                <w:b/>
                <w:bCs/>
                <w:color w:val="FF0000"/>
                <w:sz w:val="18"/>
                <w:szCs w:val="18"/>
              </w:rPr>
              <w:t xml:space="preserve"> </w:t>
            </w:r>
          </w:p>
        </w:tc>
        <w:tc>
          <w:tcPr>
            <w:tcW w:w="4377" w:type="dxa"/>
          </w:tcPr>
          <w:p w14:paraId="1A48E38F" w14:textId="77777777" w:rsidR="007E366F" w:rsidRPr="000B2E94" w:rsidRDefault="007E366F" w:rsidP="00BE5671">
            <w:pPr>
              <w:tabs>
                <w:tab w:val="left" w:pos="2835"/>
              </w:tabs>
              <w:jc w:val="center"/>
              <w:rPr>
                <w:b/>
                <w:bCs/>
                <w:sz w:val="18"/>
                <w:szCs w:val="18"/>
              </w:rPr>
            </w:pPr>
          </w:p>
          <w:p w14:paraId="3E72B01B" w14:textId="1810693E" w:rsidR="00B960B8" w:rsidRPr="000B2E94" w:rsidRDefault="00D34F86" w:rsidP="000B2E94">
            <w:pPr>
              <w:tabs>
                <w:tab w:val="left" w:pos="2835"/>
              </w:tabs>
              <w:jc w:val="center"/>
              <w:rPr>
                <w:b/>
                <w:bCs/>
                <w:sz w:val="18"/>
                <w:szCs w:val="18"/>
              </w:rPr>
            </w:pPr>
            <w:r w:rsidRPr="000B2E94">
              <w:rPr>
                <w:b/>
                <w:bCs/>
                <w:sz w:val="18"/>
                <w:szCs w:val="18"/>
              </w:rPr>
              <w:t>1</w:t>
            </w:r>
            <w:r w:rsidR="00B960B8" w:rsidRPr="000B2E94">
              <w:rPr>
                <w:b/>
                <w:bCs/>
                <w:sz w:val="18"/>
                <w:szCs w:val="18"/>
              </w:rPr>
              <w:t>6</w:t>
            </w:r>
            <w:r w:rsidR="00093224" w:rsidRPr="000B2E94">
              <w:rPr>
                <w:b/>
                <w:bCs/>
                <w:sz w:val="18"/>
                <w:szCs w:val="18"/>
              </w:rPr>
              <w:t xml:space="preserve">:00 </w:t>
            </w:r>
            <w:r w:rsidR="00145914" w:rsidRPr="000B2E94">
              <w:rPr>
                <w:b/>
                <w:bCs/>
                <w:sz w:val="18"/>
                <w:szCs w:val="18"/>
              </w:rPr>
              <w:t>Uhr</w:t>
            </w:r>
            <w:r w:rsidR="00093224" w:rsidRPr="000B2E94">
              <w:rPr>
                <w:b/>
                <w:bCs/>
                <w:sz w:val="18"/>
                <w:szCs w:val="18"/>
              </w:rPr>
              <w:t xml:space="preserve"> </w:t>
            </w:r>
            <w:r w:rsidR="00B960B8" w:rsidRPr="000B2E94">
              <w:rPr>
                <w:b/>
                <w:bCs/>
                <w:sz w:val="18"/>
                <w:szCs w:val="18"/>
              </w:rPr>
              <w:t>–</w:t>
            </w:r>
            <w:r w:rsidR="00145914" w:rsidRPr="000B2E94">
              <w:rPr>
                <w:b/>
                <w:bCs/>
                <w:sz w:val="18"/>
                <w:szCs w:val="18"/>
              </w:rPr>
              <w:t xml:space="preserve"> uri</w:t>
            </w:r>
          </w:p>
          <w:p w14:paraId="59AFE2F2" w14:textId="76B7C92E" w:rsidR="00665C9B" w:rsidRPr="000B2E94" w:rsidRDefault="00B960B8" w:rsidP="00145914">
            <w:pPr>
              <w:tabs>
                <w:tab w:val="left" w:pos="2835"/>
              </w:tabs>
              <w:rPr>
                <w:sz w:val="18"/>
                <w:szCs w:val="18"/>
                <w:lang w:val="de-DE"/>
              </w:rPr>
            </w:pPr>
            <w:r w:rsidRPr="000B2E94">
              <w:rPr>
                <w:sz w:val="18"/>
                <w:szCs w:val="18"/>
                <w:lang w:val="de-DE"/>
              </w:rPr>
              <w:t>GRÄBERSEGNUNG – BLAGOSLOVITEV GROBOV</w:t>
            </w:r>
          </w:p>
        </w:tc>
      </w:tr>
      <w:tr w:rsidR="007E366F" w:rsidRPr="000B2E94" w14:paraId="584975A4" w14:textId="77777777" w:rsidTr="009E28B2">
        <w:tc>
          <w:tcPr>
            <w:tcW w:w="4633" w:type="dxa"/>
          </w:tcPr>
          <w:p w14:paraId="2BEDDA02" w14:textId="77777777" w:rsidR="007E366F" w:rsidRPr="000B2E94" w:rsidRDefault="007E366F" w:rsidP="00B960B8">
            <w:pPr>
              <w:tabs>
                <w:tab w:val="left" w:pos="2835"/>
              </w:tabs>
              <w:jc w:val="center"/>
              <w:rPr>
                <w:b/>
                <w:bCs/>
                <w:sz w:val="18"/>
                <w:szCs w:val="18"/>
              </w:rPr>
            </w:pPr>
          </w:p>
          <w:p w14:paraId="5ED14263" w14:textId="024246CF" w:rsidR="007E366F" w:rsidRPr="000B2E94" w:rsidRDefault="00B960B8" w:rsidP="00B960B8">
            <w:pPr>
              <w:tabs>
                <w:tab w:val="left" w:pos="2835"/>
              </w:tabs>
              <w:jc w:val="center"/>
              <w:rPr>
                <w:b/>
                <w:bCs/>
                <w:color w:val="auto"/>
                <w:sz w:val="18"/>
                <w:szCs w:val="18"/>
              </w:rPr>
            </w:pPr>
            <w:r w:rsidRPr="000B2E94">
              <w:rPr>
                <w:b/>
                <w:bCs/>
                <w:color w:val="auto"/>
                <w:sz w:val="18"/>
                <w:szCs w:val="18"/>
              </w:rPr>
              <w:t>2.NOVEMBER</w:t>
            </w:r>
            <w:r w:rsidR="00DE03EB" w:rsidRPr="000B2E94">
              <w:rPr>
                <w:b/>
                <w:bCs/>
                <w:color w:val="auto"/>
                <w:sz w:val="18"/>
                <w:szCs w:val="18"/>
              </w:rPr>
              <w:t xml:space="preserve"> 2022</w:t>
            </w:r>
          </w:p>
          <w:p w14:paraId="351B3159" w14:textId="1D48515E" w:rsidR="00DE03EB" w:rsidRPr="000B2E94" w:rsidRDefault="00B960B8" w:rsidP="000B2E94">
            <w:pPr>
              <w:tabs>
                <w:tab w:val="left" w:pos="2835"/>
              </w:tabs>
              <w:jc w:val="center"/>
              <w:rPr>
                <w:b/>
                <w:bCs/>
                <w:color w:val="auto"/>
                <w:sz w:val="18"/>
                <w:szCs w:val="18"/>
              </w:rPr>
            </w:pPr>
            <w:r w:rsidRPr="000B2E94">
              <w:rPr>
                <w:b/>
                <w:bCs/>
                <w:color w:val="auto"/>
                <w:sz w:val="18"/>
                <w:szCs w:val="18"/>
              </w:rPr>
              <w:t>ALLERSEELEN – SPOMIN VSEH VERNIH RAJNIH</w:t>
            </w:r>
          </w:p>
          <w:p w14:paraId="3E79E7C0" w14:textId="65BC7AED" w:rsidR="00B960B8" w:rsidRPr="000B2E94" w:rsidRDefault="00B960B8" w:rsidP="00B960B8">
            <w:pPr>
              <w:tabs>
                <w:tab w:val="left" w:pos="2835"/>
              </w:tabs>
              <w:rPr>
                <w:b/>
                <w:bCs/>
                <w:color w:val="auto"/>
                <w:sz w:val="18"/>
                <w:szCs w:val="18"/>
              </w:rPr>
            </w:pPr>
          </w:p>
          <w:p w14:paraId="0AC4CF8F" w14:textId="319BBE54" w:rsidR="00B960B8" w:rsidRPr="000B2E94" w:rsidRDefault="00B960B8" w:rsidP="00E454E1">
            <w:pPr>
              <w:tabs>
                <w:tab w:val="left" w:pos="2835"/>
              </w:tabs>
              <w:jc w:val="center"/>
              <w:rPr>
                <w:b/>
                <w:bCs/>
                <w:color w:val="00B050"/>
                <w:sz w:val="18"/>
                <w:szCs w:val="18"/>
                <w:lang w:val="sl-SI"/>
              </w:rPr>
            </w:pPr>
            <w:r w:rsidRPr="000B2E94">
              <w:rPr>
                <w:b/>
                <w:bCs/>
                <w:color w:val="7030A0"/>
                <w:sz w:val="18"/>
                <w:szCs w:val="18"/>
              </w:rPr>
              <w:t xml:space="preserve">AM FRIEDHOF </w:t>
            </w:r>
            <w:r w:rsidR="00E454E1" w:rsidRPr="000B2E94">
              <w:rPr>
                <w:b/>
                <w:bCs/>
                <w:color w:val="7030A0"/>
                <w:sz w:val="18"/>
                <w:szCs w:val="18"/>
              </w:rPr>
              <w:t>NA POKOPALIŠČU</w:t>
            </w:r>
          </w:p>
          <w:p w14:paraId="0365799F" w14:textId="5A4E8B8D" w:rsidR="001D35D1" w:rsidRPr="000B2E94" w:rsidRDefault="001D35D1" w:rsidP="00DE03EB">
            <w:pPr>
              <w:tabs>
                <w:tab w:val="left" w:pos="2835"/>
              </w:tabs>
              <w:jc w:val="center"/>
              <w:rPr>
                <w:b/>
                <w:bCs/>
                <w:color w:val="00B050"/>
                <w:sz w:val="18"/>
                <w:szCs w:val="18"/>
              </w:rPr>
            </w:pPr>
          </w:p>
          <w:p w14:paraId="0C86EEDC" w14:textId="41DBB6FF" w:rsidR="002E4B94" w:rsidRPr="000B2E94" w:rsidRDefault="002E4B94" w:rsidP="00DE03EB">
            <w:pPr>
              <w:tabs>
                <w:tab w:val="left" w:pos="2835"/>
              </w:tabs>
              <w:jc w:val="center"/>
              <w:rPr>
                <w:b/>
                <w:bCs/>
                <w:sz w:val="18"/>
                <w:szCs w:val="18"/>
              </w:rPr>
            </w:pPr>
          </w:p>
        </w:tc>
        <w:tc>
          <w:tcPr>
            <w:tcW w:w="4377" w:type="dxa"/>
          </w:tcPr>
          <w:p w14:paraId="2F8612F0" w14:textId="77777777" w:rsidR="007E366F" w:rsidRPr="000B2E94" w:rsidRDefault="007E366F" w:rsidP="00BE5671">
            <w:pPr>
              <w:tabs>
                <w:tab w:val="left" w:pos="2835"/>
              </w:tabs>
              <w:jc w:val="center"/>
              <w:rPr>
                <w:b/>
                <w:bCs/>
                <w:sz w:val="18"/>
                <w:szCs w:val="18"/>
              </w:rPr>
            </w:pPr>
          </w:p>
          <w:p w14:paraId="459150B0" w14:textId="422CF62D" w:rsidR="007E366F" w:rsidRPr="000B2E94" w:rsidRDefault="00B960B8" w:rsidP="00B960B8">
            <w:pPr>
              <w:tabs>
                <w:tab w:val="center" w:pos="2080"/>
                <w:tab w:val="left" w:pos="2835"/>
                <w:tab w:val="left" w:pos="3180"/>
              </w:tabs>
              <w:rPr>
                <w:b/>
                <w:bCs/>
                <w:sz w:val="18"/>
                <w:szCs w:val="18"/>
              </w:rPr>
            </w:pPr>
            <w:r w:rsidRPr="000B2E94">
              <w:rPr>
                <w:b/>
                <w:bCs/>
                <w:sz w:val="18"/>
                <w:szCs w:val="18"/>
              </w:rPr>
              <w:tab/>
            </w:r>
            <w:r w:rsidR="00DE03EB" w:rsidRPr="000B2E94">
              <w:rPr>
                <w:b/>
                <w:bCs/>
                <w:sz w:val="18"/>
                <w:szCs w:val="18"/>
              </w:rPr>
              <w:t>8.30</w:t>
            </w:r>
            <w:r w:rsidR="007E366F" w:rsidRPr="000B2E94">
              <w:rPr>
                <w:b/>
                <w:bCs/>
                <w:sz w:val="18"/>
                <w:szCs w:val="18"/>
              </w:rPr>
              <w:t xml:space="preserve"> Uhr - uri</w:t>
            </w:r>
            <w:r w:rsidRPr="000B2E94">
              <w:rPr>
                <w:b/>
                <w:bCs/>
                <w:sz w:val="18"/>
                <w:szCs w:val="18"/>
              </w:rPr>
              <w:tab/>
            </w:r>
            <w:r w:rsidRPr="000B2E94">
              <w:rPr>
                <w:b/>
                <w:bCs/>
                <w:sz w:val="18"/>
                <w:szCs w:val="18"/>
              </w:rPr>
              <w:tab/>
            </w:r>
          </w:p>
          <w:p w14:paraId="72D13F0F" w14:textId="51ECF057" w:rsidR="007E366F" w:rsidRPr="000B2E94" w:rsidRDefault="007E366F" w:rsidP="00BE5671">
            <w:pPr>
              <w:tabs>
                <w:tab w:val="left" w:pos="2835"/>
              </w:tabs>
              <w:jc w:val="center"/>
              <w:rPr>
                <w:b/>
                <w:bCs/>
                <w:sz w:val="18"/>
                <w:szCs w:val="18"/>
              </w:rPr>
            </w:pPr>
            <w:r w:rsidRPr="000B2E94">
              <w:rPr>
                <w:b/>
                <w:bCs/>
                <w:sz w:val="18"/>
                <w:szCs w:val="18"/>
              </w:rPr>
              <w:t>Heilige Messe – sveta maša</w:t>
            </w:r>
          </w:p>
          <w:p w14:paraId="6E5A2B5F" w14:textId="3F13A0BF" w:rsidR="00E454E1" w:rsidRPr="000B2E94" w:rsidRDefault="000B2E94" w:rsidP="00BE5671">
            <w:pPr>
              <w:tabs>
                <w:tab w:val="left" w:pos="2835"/>
              </w:tabs>
              <w:jc w:val="center"/>
              <w:rPr>
                <w:b/>
                <w:bCs/>
                <w:sz w:val="18"/>
                <w:szCs w:val="18"/>
              </w:rPr>
            </w:pPr>
            <w:r>
              <w:rPr>
                <w:b/>
                <w:bCs/>
                <w:sz w:val="18"/>
                <w:szCs w:val="18"/>
              </w:rPr>
              <w:t>a</w:t>
            </w:r>
            <w:r w:rsidR="00E454E1" w:rsidRPr="000B2E94">
              <w:rPr>
                <w:b/>
                <w:bCs/>
                <w:sz w:val="18"/>
                <w:szCs w:val="18"/>
              </w:rPr>
              <w:t xml:space="preserve">nschließend Gräbersegnung – </w:t>
            </w:r>
          </w:p>
          <w:p w14:paraId="09CD2B33" w14:textId="59FD8813" w:rsidR="00E454E1" w:rsidRPr="000B2E94" w:rsidRDefault="00E454E1" w:rsidP="00BE5671">
            <w:pPr>
              <w:tabs>
                <w:tab w:val="left" w:pos="2835"/>
              </w:tabs>
              <w:jc w:val="center"/>
              <w:rPr>
                <w:b/>
                <w:bCs/>
                <w:sz w:val="18"/>
                <w:szCs w:val="18"/>
              </w:rPr>
            </w:pPr>
            <w:r w:rsidRPr="000B2E94">
              <w:rPr>
                <w:b/>
                <w:bCs/>
                <w:sz w:val="18"/>
                <w:szCs w:val="18"/>
              </w:rPr>
              <w:t>nato blagoslovitev grobov</w:t>
            </w:r>
          </w:p>
          <w:p w14:paraId="606D1B75" w14:textId="77777777" w:rsidR="007E366F" w:rsidRPr="000B2E94" w:rsidRDefault="007E366F" w:rsidP="00BE5671">
            <w:pPr>
              <w:tabs>
                <w:tab w:val="left" w:pos="2835"/>
              </w:tabs>
              <w:jc w:val="center"/>
              <w:rPr>
                <w:b/>
                <w:bCs/>
                <w:sz w:val="18"/>
                <w:szCs w:val="18"/>
              </w:rPr>
            </w:pPr>
            <w:r w:rsidRPr="000B2E94">
              <w:rPr>
                <w:b/>
                <w:bCs/>
                <w:sz w:val="18"/>
                <w:szCs w:val="18"/>
              </w:rPr>
              <w:t xml:space="preserve"> </w:t>
            </w:r>
          </w:p>
          <w:p w14:paraId="14988287" w14:textId="432C95ED" w:rsidR="00D84344" w:rsidRPr="000B2E94" w:rsidRDefault="00D84344" w:rsidP="00D84344">
            <w:pPr>
              <w:tabs>
                <w:tab w:val="left" w:pos="2835"/>
              </w:tabs>
              <w:rPr>
                <w:sz w:val="18"/>
                <w:szCs w:val="18"/>
                <w:lang w:val="de-DE"/>
              </w:rPr>
            </w:pPr>
          </w:p>
          <w:p w14:paraId="3CE4EE6D" w14:textId="77777777" w:rsidR="00E454E1" w:rsidRPr="000B2E94" w:rsidRDefault="00E454E1" w:rsidP="00D84344">
            <w:pPr>
              <w:tabs>
                <w:tab w:val="left" w:pos="2835"/>
              </w:tabs>
              <w:rPr>
                <w:sz w:val="18"/>
                <w:szCs w:val="18"/>
                <w:lang w:val="de-DE"/>
              </w:rPr>
            </w:pPr>
            <w:r w:rsidRPr="000B2E94">
              <w:rPr>
                <w:sz w:val="18"/>
                <w:szCs w:val="18"/>
                <w:lang w:val="de-DE"/>
              </w:rPr>
              <w:t xml:space="preserve">+ RAUTER Hubert und alle Rauter Verstorbenen     </w:t>
            </w:r>
          </w:p>
          <w:p w14:paraId="176BA1C2" w14:textId="33BF41A5" w:rsidR="00DC2C36" w:rsidRPr="000B2E94" w:rsidRDefault="00E454E1" w:rsidP="00D84344">
            <w:pPr>
              <w:tabs>
                <w:tab w:val="left" w:pos="2835"/>
              </w:tabs>
              <w:rPr>
                <w:sz w:val="18"/>
                <w:szCs w:val="18"/>
                <w:lang w:val="de-DE"/>
              </w:rPr>
            </w:pPr>
            <w:r w:rsidRPr="000B2E94">
              <w:rPr>
                <w:sz w:val="18"/>
                <w:szCs w:val="18"/>
                <w:lang w:val="de-DE"/>
              </w:rPr>
              <w:t xml:space="preserve">    aus Raun</w:t>
            </w:r>
            <w:r w:rsidR="0036632C" w:rsidRPr="000B2E94">
              <w:rPr>
                <w:sz w:val="18"/>
                <w:szCs w:val="18"/>
                <w:lang w:val="de-DE"/>
              </w:rPr>
              <w:t xml:space="preserve"> - </w:t>
            </w:r>
            <w:r w:rsidRPr="000B2E94">
              <w:rPr>
                <w:sz w:val="18"/>
                <w:szCs w:val="18"/>
                <w:lang w:val="de-DE"/>
              </w:rPr>
              <w:t>Ravne</w:t>
            </w:r>
          </w:p>
          <w:p w14:paraId="78044EA1" w14:textId="31C350DA" w:rsidR="007E366F" w:rsidRPr="000B2E94" w:rsidRDefault="00E454E1" w:rsidP="00BE5671">
            <w:pPr>
              <w:tabs>
                <w:tab w:val="left" w:pos="2835"/>
              </w:tabs>
              <w:rPr>
                <w:sz w:val="18"/>
                <w:szCs w:val="18"/>
                <w:lang w:val="de-DE"/>
              </w:rPr>
            </w:pPr>
            <w:r w:rsidRPr="000B2E94">
              <w:rPr>
                <w:sz w:val="18"/>
                <w:szCs w:val="18"/>
                <w:lang w:val="de-DE"/>
              </w:rPr>
              <w:t>+ GRASCHITZ Reinhold</w:t>
            </w:r>
            <w:r w:rsidR="007E366F" w:rsidRPr="000B2E94">
              <w:rPr>
                <w:sz w:val="18"/>
                <w:szCs w:val="18"/>
                <w:lang w:val="de-DE"/>
              </w:rPr>
              <w:t xml:space="preserve">                                              </w:t>
            </w:r>
          </w:p>
        </w:tc>
      </w:tr>
      <w:tr w:rsidR="007E366F" w:rsidRPr="000B2E94" w14:paraId="4D93EAD3" w14:textId="77777777" w:rsidTr="009E28B2">
        <w:tc>
          <w:tcPr>
            <w:tcW w:w="4633" w:type="dxa"/>
          </w:tcPr>
          <w:p w14:paraId="1532F7DC" w14:textId="77777777" w:rsidR="007E366F" w:rsidRPr="000B2E94" w:rsidRDefault="007E366F" w:rsidP="00BE5671">
            <w:pPr>
              <w:tabs>
                <w:tab w:val="left" w:pos="2835"/>
              </w:tabs>
              <w:jc w:val="center"/>
              <w:rPr>
                <w:b/>
                <w:bCs/>
                <w:color w:val="FF0000"/>
                <w:sz w:val="18"/>
                <w:szCs w:val="18"/>
              </w:rPr>
            </w:pPr>
          </w:p>
          <w:p w14:paraId="5B2B38EC" w14:textId="7CABCFF2" w:rsidR="007E366F" w:rsidRPr="000B2E94" w:rsidRDefault="00E454E1" w:rsidP="002E4B94">
            <w:pPr>
              <w:tabs>
                <w:tab w:val="left" w:pos="2835"/>
              </w:tabs>
              <w:jc w:val="center"/>
              <w:rPr>
                <w:b/>
                <w:bCs/>
                <w:color w:val="auto"/>
                <w:sz w:val="18"/>
                <w:szCs w:val="18"/>
              </w:rPr>
            </w:pPr>
            <w:r w:rsidRPr="000B2E94">
              <w:rPr>
                <w:b/>
                <w:bCs/>
                <w:color w:val="auto"/>
                <w:sz w:val="18"/>
                <w:szCs w:val="18"/>
              </w:rPr>
              <w:t>5.NOVEMBER</w:t>
            </w:r>
            <w:r w:rsidR="002E4B94" w:rsidRPr="000B2E94">
              <w:rPr>
                <w:b/>
                <w:bCs/>
                <w:color w:val="auto"/>
                <w:sz w:val="18"/>
                <w:szCs w:val="18"/>
              </w:rPr>
              <w:t xml:space="preserve"> 2022</w:t>
            </w:r>
          </w:p>
          <w:p w14:paraId="24339EA3" w14:textId="77777777" w:rsidR="002E4B94" w:rsidRPr="000B2E94" w:rsidRDefault="002E4B94" w:rsidP="002E4B94">
            <w:pPr>
              <w:tabs>
                <w:tab w:val="left" w:pos="2835"/>
              </w:tabs>
              <w:jc w:val="center"/>
              <w:rPr>
                <w:b/>
                <w:bCs/>
                <w:sz w:val="18"/>
                <w:szCs w:val="18"/>
              </w:rPr>
            </w:pPr>
            <w:r w:rsidRPr="000B2E94">
              <w:rPr>
                <w:b/>
                <w:bCs/>
                <w:sz w:val="18"/>
                <w:szCs w:val="18"/>
              </w:rPr>
              <w:t xml:space="preserve">Vorabendmesse </w:t>
            </w:r>
          </w:p>
          <w:p w14:paraId="6B599214" w14:textId="77777777" w:rsidR="002E4B94" w:rsidRPr="000B2E94" w:rsidRDefault="002E4B94" w:rsidP="002E4B94">
            <w:pPr>
              <w:tabs>
                <w:tab w:val="left" w:pos="2835"/>
              </w:tabs>
              <w:jc w:val="center"/>
              <w:rPr>
                <w:b/>
                <w:bCs/>
                <w:color w:val="auto"/>
                <w:sz w:val="18"/>
                <w:szCs w:val="18"/>
              </w:rPr>
            </w:pPr>
            <w:r w:rsidRPr="000B2E94">
              <w:rPr>
                <w:b/>
                <w:bCs/>
                <w:sz w:val="18"/>
                <w:szCs w:val="18"/>
              </w:rPr>
              <w:t>predve</w:t>
            </w:r>
            <w:r w:rsidRPr="000B2E94">
              <w:rPr>
                <w:b/>
                <w:bCs/>
                <w:sz w:val="18"/>
                <w:szCs w:val="18"/>
                <w:lang w:val="hr-HR"/>
              </w:rPr>
              <w:t>černa maša</w:t>
            </w:r>
          </w:p>
          <w:p w14:paraId="5453DC1C" w14:textId="0A64E17D" w:rsidR="002E4B94" w:rsidRPr="000B2E94" w:rsidRDefault="002E4B94" w:rsidP="002E4B94">
            <w:pPr>
              <w:tabs>
                <w:tab w:val="left" w:pos="2835"/>
              </w:tabs>
              <w:jc w:val="center"/>
              <w:rPr>
                <w:b/>
                <w:bCs/>
                <w:color w:val="auto"/>
                <w:sz w:val="18"/>
                <w:szCs w:val="18"/>
              </w:rPr>
            </w:pPr>
          </w:p>
        </w:tc>
        <w:tc>
          <w:tcPr>
            <w:tcW w:w="4377" w:type="dxa"/>
          </w:tcPr>
          <w:p w14:paraId="302FF53D" w14:textId="77777777" w:rsidR="007E366F" w:rsidRPr="000B2E94" w:rsidRDefault="007E366F" w:rsidP="00BE5671">
            <w:pPr>
              <w:tabs>
                <w:tab w:val="left" w:pos="2835"/>
              </w:tabs>
              <w:jc w:val="center"/>
              <w:rPr>
                <w:b/>
                <w:bCs/>
                <w:sz w:val="18"/>
                <w:szCs w:val="18"/>
              </w:rPr>
            </w:pPr>
          </w:p>
          <w:p w14:paraId="3AE0018C" w14:textId="5590A506" w:rsidR="007E366F" w:rsidRPr="000B2E94" w:rsidRDefault="00DC2C36" w:rsidP="00BE5671">
            <w:pPr>
              <w:tabs>
                <w:tab w:val="left" w:pos="2835"/>
              </w:tabs>
              <w:jc w:val="center"/>
              <w:rPr>
                <w:b/>
                <w:bCs/>
                <w:sz w:val="18"/>
                <w:szCs w:val="18"/>
              </w:rPr>
            </w:pPr>
            <w:r w:rsidRPr="000B2E94">
              <w:rPr>
                <w:b/>
                <w:bCs/>
                <w:sz w:val="18"/>
                <w:szCs w:val="18"/>
              </w:rPr>
              <w:t>1</w:t>
            </w:r>
            <w:r w:rsidR="00E454E1" w:rsidRPr="000B2E94">
              <w:rPr>
                <w:b/>
                <w:bCs/>
                <w:sz w:val="18"/>
                <w:szCs w:val="18"/>
              </w:rPr>
              <w:t>7:00</w:t>
            </w:r>
            <w:r w:rsidR="007E366F" w:rsidRPr="000B2E94">
              <w:rPr>
                <w:b/>
                <w:bCs/>
                <w:sz w:val="18"/>
                <w:szCs w:val="18"/>
              </w:rPr>
              <w:t xml:space="preserve"> Uhr </w:t>
            </w:r>
            <w:r w:rsidR="003C2249" w:rsidRPr="000B2E94">
              <w:rPr>
                <w:b/>
                <w:bCs/>
                <w:sz w:val="18"/>
                <w:szCs w:val="18"/>
              </w:rPr>
              <w:t>–</w:t>
            </w:r>
            <w:r w:rsidR="007E366F" w:rsidRPr="000B2E94">
              <w:rPr>
                <w:b/>
                <w:bCs/>
                <w:sz w:val="18"/>
                <w:szCs w:val="18"/>
              </w:rPr>
              <w:t xml:space="preserve"> uri</w:t>
            </w:r>
          </w:p>
          <w:p w14:paraId="12277584" w14:textId="283BBEB8" w:rsidR="003C2249" w:rsidRPr="000B2E94" w:rsidRDefault="003C2249" w:rsidP="00BE5671">
            <w:pPr>
              <w:tabs>
                <w:tab w:val="left" w:pos="2835"/>
              </w:tabs>
              <w:jc w:val="center"/>
              <w:rPr>
                <w:b/>
                <w:bCs/>
                <w:sz w:val="18"/>
                <w:szCs w:val="18"/>
                <w:lang w:val="hr-HR"/>
              </w:rPr>
            </w:pPr>
            <w:r w:rsidRPr="000B2E94">
              <w:rPr>
                <w:b/>
                <w:bCs/>
                <w:sz w:val="18"/>
                <w:szCs w:val="18"/>
              </w:rPr>
              <w:t>Heilige Messe sveta ma</w:t>
            </w:r>
            <w:r w:rsidRPr="000B2E94">
              <w:rPr>
                <w:b/>
                <w:bCs/>
                <w:sz w:val="18"/>
                <w:szCs w:val="18"/>
                <w:lang w:val="hr-HR"/>
              </w:rPr>
              <w:t>ša</w:t>
            </w:r>
          </w:p>
          <w:p w14:paraId="3EA83046" w14:textId="77777777" w:rsidR="007E366F" w:rsidRPr="000B2E94" w:rsidRDefault="007E366F" w:rsidP="00BE5671">
            <w:pPr>
              <w:tabs>
                <w:tab w:val="left" w:pos="2835"/>
              </w:tabs>
              <w:rPr>
                <w:b/>
                <w:bCs/>
                <w:sz w:val="18"/>
                <w:szCs w:val="18"/>
              </w:rPr>
            </w:pPr>
          </w:p>
          <w:p w14:paraId="124FE93A" w14:textId="77777777" w:rsidR="0032057A" w:rsidRPr="000B2E94" w:rsidRDefault="002E4B94" w:rsidP="00BE5671">
            <w:pPr>
              <w:tabs>
                <w:tab w:val="left" w:pos="2835"/>
              </w:tabs>
              <w:rPr>
                <w:sz w:val="18"/>
                <w:szCs w:val="18"/>
              </w:rPr>
            </w:pPr>
            <w:r w:rsidRPr="000B2E94">
              <w:rPr>
                <w:sz w:val="18"/>
                <w:szCs w:val="18"/>
              </w:rPr>
              <w:t xml:space="preserve">+ </w:t>
            </w:r>
            <w:r w:rsidR="00E454E1" w:rsidRPr="000B2E94">
              <w:rPr>
                <w:sz w:val="18"/>
                <w:szCs w:val="18"/>
              </w:rPr>
              <w:t>SCHLEICHER Alfred Jahresmesse und Geburtstag</w:t>
            </w:r>
          </w:p>
          <w:p w14:paraId="722E776E" w14:textId="77777777" w:rsidR="0032057A" w:rsidRPr="000B2E94" w:rsidRDefault="0032057A" w:rsidP="00BE5671">
            <w:pPr>
              <w:tabs>
                <w:tab w:val="left" w:pos="2835"/>
              </w:tabs>
              <w:rPr>
                <w:sz w:val="18"/>
                <w:szCs w:val="18"/>
              </w:rPr>
            </w:pPr>
            <w:r w:rsidRPr="000B2E94">
              <w:rPr>
                <w:sz w:val="18"/>
                <w:szCs w:val="18"/>
              </w:rPr>
              <w:t>+ KANZIAN Matthäus</w:t>
            </w:r>
          </w:p>
          <w:p w14:paraId="60DC983C" w14:textId="77777777" w:rsidR="0032057A" w:rsidRPr="000B2E94" w:rsidRDefault="0032057A" w:rsidP="00BE5671">
            <w:pPr>
              <w:tabs>
                <w:tab w:val="left" w:pos="2835"/>
              </w:tabs>
              <w:rPr>
                <w:sz w:val="18"/>
                <w:szCs w:val="18"/>
              </w:rPr>
            </w:pPr>
            <w:r w:rsidRPr="000B2E94">
              <w:rPr>
                <w:sz w:val="18"/>
                <w:szCs w:val="18"/>
              </w:rPr>
              <w:t>+ RAPP Alfred</w:t>
            </w:r>
          </w:p>
          <w:p w14:paraId="1229183F" w14:textId="4A61BD26" w:rsidR="007E366F" w:rsidRPr="000B2E94" w:rsidRDefault="0032057A" w:rsidP="00BE5671">
            <w:pPr>
              <w:tabs>
                <w:tab w:val="left" w:pos="2835"/>
              </w:tabs>
              <w:rPr>
                <w:sz w:val="18"/>
                <w:szCs w:val="18"/>
              </w:rPr>
            </w:pPr>
            <w:r w:rsidRPr="000B2E94">
              <w:rPr>
                <w:sz w:val="18"/>
                <w:szCs w:val="18"/>
              </w:rPr>
              <w:t>+ GLANTSCHNIG Anna und KERSCHE Verstorbene</w:t>
            </w:r>
            <w:r w:rsidR="003B7237" w:rsidRPr="000B2E94">
              <w:rPr>
                <w:sz w:val="18"/>
                <w:szCs w:val="18"/>
              </w:rPr>
              <w:t xml:space="preserve">       </w:t>
            </w:r>
            <w:r w:rsidR="007E366F" w:rsidRPr="000B2E94">
              <w:rPr>
                <w:sz w:val="18"/>
                <w:szCs w:val="18"/>
              </w:rPr>
              <w:t xml:space="preserve"> </w:t>
            </w:r>
          </w:p>
        </w:tc>
      </w:tr>
      <w:tr w:rsidR="00DA26BB" w:rsidRPr="000B2E94" w14:paraId="02635233" w14:textId="77777777" w:rsidTr="009E28B2">
        <w:tc>
          <w:tcPr>
            <w:tcW w:w="4633" w:type="dxa"/>
          </w:tcPr>
          <w:p w14:paraId="14900D7A" w14:textId="77777777" w:rsidR="00DA26BB" w:rsidRPr="000B2E94" w:rsidRDefault="00DA26BB" w:rsidP="00DA26BB">
            <w:pPr>
              <w:tabs>
                <w:tab w:val="left" w:pos="2835"/>
              </w:tabs>
              <w:jc w:val="center"/>
              <w:rPr>
                <w:b/>
                <w:bCs/>
                <w:color w:val="FF0000"/>
                <w:sz w:val="18"/>
                <w:szCs w:val="18"/>
              </w:rPr>
            </w:pPr>
          </w:p>
          <w:p w14:paraId="3C9F1737" w14:textId="56800412" w:rsidR="00DA26BB" w:rsidRPr="000B2E94" w:rsidRDefault="0032057A" w:rsidP="0032057A">
            <w:pPr>
              <w:tabs>
                <w:tab w:val="left" w:pos="2835"/>
              </w:tabs>
              <w:jc w:val="center"/>
              <w:rPr>
                <w:b/>
                <w:bCs/>
                <w:color w:val="auto"/>
                <w:sz w:val="18"/>
                <w:szCs w:val="18"/>
              </w:rPr>
            </w:pPr>
            <w:r w:rsidRPr="000B2E94">
              <w:rPr>
                <w:b/>
                <w:bCs/>
                <w:color w:val="auto"/>
                <w:sz w:val="18"/>
                <w:szCs w:val="18"/>
              </w:rPr>
              <w:t>11.NOVEMBER 2022</w:t>
            </w:r>
          </w:p>
          <w:p w14:paraId="6CB84005" w14:textId="4958E5D1" w:rsidR="00DA26BB" w:rsidRPr="000B2E94" w:rsidRDefault="0032057A" w:rsidP="0032057A">
            <w:pPr>
              <w:tabs>
                <w:tab w:val="left" w:pos="2835"/>
              </w:tabs>
              <w:jc w:val="center"/>
              <w:rPr>
                <w:b/>
                <w:bCs/>
                <w:color w:val="auto"/>
                <w:sz w:val="18"/>
                <w:szCs w:val="18"/>
              </w:rPr>
            </w:pPr>
            <w:r w:rsidRPr="000B2E94">
              <w:rPr>
                <w:b/>
                <w:bCs/>
                <w:color w:val="auto"/>
                <w:sz w:val="18"/>
                <w:szCs w:val="18"/>
              </w:rPr>
              <w:t>MARTINSFEST UND KINDERSEGNUNG</w:t>
            </w:r>
          </w:p>
          <w:p w14:paraId="5768A88D" w14:textId="07081765" w:rsidR="000B2E94" w:rsidRPr="000B2E94" w:rsidRDefault="000B2E94" w:rsidP="0032057A">
            <w:pPr>
              <w:tabs>
                <w:tab w:val="left" w:pos="2835"/>
              </w:tabs>
              <w:jc w:val="center"/>
              <w:rPr>
                <w:b/>
                <w:bCs/>
                <w:color w:val="FF0000"/>
                <w:sz w:val="18"/>
                <w:szCs w:val="18"/>
              </w:rPr>
            </w:pPr>
            <w:r w:rsidRPr="000B2E94">
              <w:rPr>
                <w:b/>
                <w:bCs/>
                <w:color w:val="auto"/>
                <w:sz w:val="18"/>
                <w:szCs w:val="18"/>
              </w:rPr>
              <w:t>GOD SV.MARTINA BLAGOSLOV ZA OTROKE</w:t>
            </w:r>
          </w:p>
        </w:tc>
        <w:tc>
          <w:tcPr>
            <w:tcW w:w="4377" w:type="dxa"/>
          </w:tcPr>
          <w:p w14:paraId="1D9830D0" w14:textId="77777777" w:rsidR="00DA26BB" w:rsidRPr="000B2E94" w:rsidRDefault="00DA26BB" w:rsidP="00DA26BB">
            <w:pPr>
              <w:tabs>
                <w:tab w:val="left" w:pos="2835"/>
              </w:tabs>
              <w:rPr>
                <w:b/>
                <w:bCs/>
                <w:sz w:val="18"/>
                <w:szCs w:val="18"/>
              </w:rPr>
            </w:pPr>
          </w:p>
          <w:p w14:paraId="4544FB23" w14:textId="0274874E" w:rsidR="00DA26BB" w:rsidRPr="000B2E94" w:rsidRDefault="0032057A" w:rsidP="000B2E94">
            <w:pPr>
              <w:tabs>
                <w:tab w:val="left" w:pos="2835"/>
              </w:tabs>
              <w:jc w:val="center"/>
              <w:rPr>
                <w:b/>
                <w:bCs/>
                <w:sz w:val="18"/>
                <w:szCs w:val="18"/>
              </w:rPr>
            </w:pPr>
            <w:r w:rsidRPr="000B2E94">
              <w:rPr>
                <w:b/>
                <w:bCs/>
                <w:sz w:val="18"/>
                <w:szCs w:val="18"/>
              </w:rPr>
              <w:t>17.00</w:t>
            </w:r>
            <w:r w:rsidR="00DA26BB" w:rsidRPr="000B2E94">
              <w:rPr>
                <w:b/>
                <w:bCs/>
                <w:sz w:val="18"/>
                <w:szCs w:val="18"/>
              </w:rPr>
              <w:t xml:space="preserve"> Uhr – uri</w:t>
            </w:r>
          </w:p>
        </w:tc>
      </w:tr>
      <w:tr w:rsidR="00DA26BB" w:rsidRPr="000B2E94" w14:paraId="0B61EB3D" w14:textId="77777777" w:rsidTr="009E28B2">
        <w:tc>
          <w:tcPr>
            <w:tcW w:w="4633" w:type="dxa"/>
          </w:tcPr>
          <w:p w14:paraId="45F078D2" w14:textId="77777777" w:rsidR="00DA26BB" w:rsidRPr="000B2E94" w:rsidRDefault="00DA26BB" w:rsidP="00DA26BB">
            <w:pPr>
              <w:tabs>
                <w:tab w:val="left" w:pos="2835"/>
              </w:tabs>
              <w:jc w:val="center"/>
              <w:rPr>
                <w:b/>
                <w:bCs/>
                <w:color w:val="000000" w:themeColor="text1"/>
                <w:sz w:val="18"/>
                <w:szCs w:val="18"/>
              </w:rPr>
            </w:pPr>
          </w:p>
          <w:p w14:paraId="3557DAEB" w14:textId="55CCD155" w:rsidR="00DA26BB" w:rsidRPr="000B2E94" w:rsidRDefault="0032057A" w:rsidP="00DA26BB">
            <w:pPr>
              <w:tabs>
                <w:tab w:val="left" w:pos="2835"/>
              </w:tabs>
              <w:jc w:val="center"/>
              <w:rPr>
                <w:b/>
                <w:bCs/>
                <w:color w:val="FF0000"/>
                <w:sz w:val="18"/>
                <w:szCs w:val="18"/>
              </w:rPr>
            </w:pPr>
            <w:r w:rsidRPr="000B2E94">
              <w:rPr>
                <w:b/>
                <w:bCs/>
                <w:color w:val="FF0000"/>
                <w:sz w:val="18"/>
                <w:szCs w:val="18"/>
              </w:rPr>
              <w:t>13.NOVEMBER</w:t>
            </w:r>
            <w:r w:rsidR="00DA26BB" w:rsidRPr="000B2E94">
              <w:rPr>
                <w:b/>
                <w:bCs/>
                <w:color w:val="FF0000"/>
                <w:sz w:val="18"/>
                <w:szCs w:val="18"/>
              </w:rPr>
              <w:t xml:space="preserve"> 2022</w:t>
            </w:r>
          </w:p>
          <w:p w14:paraId="137F949E" w14:textId="4B776465" w:rsidR="00DA26BB" w:rsidRPr="000B2E94" w:rsidRDefault="0032057A" w:rsidP="000B2E94">
            <w:pPr>
              <w:tabs>
                <w:tab w:val="left" w:pos="2835"/>
              </w:tabs>
              <w:jc w:val="center"/>
              <w:rPr>
                <w:b/>
                <w:bCs/>
                <w:color w:val="FF0000"/>
                <w:sz w:val="18"/>
                <w:szCs w:val="18"/>
              </w:rPr>
            </w:pPr>
            <w:r w:rsidRPr="000B2E94">
              <w:rPr>
                <w:b/>
                <w:bCs/>
                <w:color w:val="FF0000"/>
                <w:sz w:val="18"/>
                <w:szCs w:val="18"/>
              </w:rPr>
              <w:t>33.Sonntag im Jahreskreis nedelja med letom</w:t>
            </w:r>
          </w:p>
        </w:tc>
        <w:tc>
          <w:tcPr>
            <w:tcW w:w="4377" w:type="dxa"/>
          </w:tcPr>
          <w:p w14:paraId="2B32FEF2" w14:textId="00F96666" w:rsidR="00DA26BB" w:rsidRPr="000B2E94" w:rsidRDefault="00DA26BB" w:rsidP="00DA26BB">
            <w:pPr>
              <w:tabs>
                <w:tab w:val="left" w:pos="2835"/>
              </w:tabs>
              <w:rPr>
                <w:b/>
                <w:bCs/>
                <w:sz w:val="18"/>
                <w:szCs w:val="18"/>
              </w:rPr>
            </w:pPr>
          </w:p>
          <w:p w14:paraId="548062E5" w14:textId="59C20923" w:rsidR="00DA26BB" w:rsidRPr="000B2E94" w:rsidRDefault="0032057A" w:rsidP="00DA26BB">
            <w:pPr>
              <w:tabs>
                <w:tab w:val="left" w:pos="2835"/>
              </w:tabs>
              <w:jc w:val="center"/>
              <w:rPr>
                <w:b/>
                <w:bCs/>
                <w:sz w:val="18"/>
                <w:szCs w:val="18"/>
              </w:rPr>
            </w:pPr>
            <w:r w:rsidRPr="000B2E94">
              <w:rPr>
                <w:b/>
                <w:bCs/>
                <w:sz w:val="18"/>
                <w:szCs w:val="18"/>
              </w:rPr>
              <w:t xml:space="preserve">8.30 </w:t>
            </w:r>
            <w:r w:rsidR="00DA26BB" w:rsidRPr="000B2E94">
              <w:rPr>
                <w:b/>
                <w:bCs/>
                <w:sz w:val="18"/>
                <w:szCs w:val="18"/>
              </w:rPr>
              <w:t>Uhr – uri</w:t>
            </w:r>
          </w:p>
          <w:p w14:paraId="10B503DD" w14:textId="496D660A" w:rsidR="00DA26BB" w:rsidRPr="000B2E94" w:rsidRDefault="00DA26BB" w:rsidP="0032057A">
            <w:pPr>
              <w:tabs>
                <w:tab w:val="left" w:pos="2835"/>
              </w:tabs>
              <w:jc w:val="center"/>
              <w:rPr>
                <w:b/>
                <w:bCs/>
                <w:sz w:val="18"/>
                <w:szCs w:val="18"/>
                <w:lang w:val="hr-HR"/>
              </w:rPr>
            </w:pPr>
            <w:r w:rsidRPr="000B2E94">
              <w:rPr>
                <w:b/>
                <w:bCs/>
                <w:sz w:val="18"/>
                <w:szCs w:val="18"/>
              </w:rPr>
              <w:t>Heilige Messe sveta ma</w:t>
            </w:r>
            <w:r w:rsidRPr="000B2E94">
              <w:rPr>
                <w:b/>
                <w:bCs/>
                <w:sz w:val="18"/>
                <w:szCs w:val="18"/>
                <w:lang w:val="hr-HR"/>
              </w:rPr>
              <w:t>ša</w:t>
            </w:r>
          </w:p>
        </w:tc>
      </w:tr>
      <w:tr w:rsidR="0032057A" w:rsidRPr="000B2E94" w14:paraId="387487E6" w14:textId="77777777" w:rsidTr="009E28B2">
        <w:tc>
          <w:tcPr>
            <w:tcW w:w="4633" w:type="dxa"/>
          </w:tcPr>
          <w:p w14:paraId="630218E7" w14:textId="77777777" w:rsidR="000B2E94" w:rsidRDefault="000B2E94" w:rsidP="00DA26BB">
            <w:pPr>
              <w:tabs>
                <w:tab w:val="left" w:pos="2835"/>
              </w:tabs>
              <w:jc w:val="center"/>
              <w:rPr>
                <w:b/>
                <w:bCs/>
                <w:color w:val="000000" w:themeColor="text1"/>
                <w:sz w:val="18"/>
                <w:szCs w:val="18"/>
              </w:rPr>
            </w:pPr>
          </w:p>
          <w:p w14:paraId="14449575" w14:textId="5913ADDF" w:rsidR="0032057A" w:rsidRPr="000B2E94" w:rsidRDefault="0032057A" w:rsidP="00DA26BB">
            <w:pPr>
              <w:tabs>
                <w:tab w:val="left" w:pos="2835"/>
              </w:tabs>
              <w:jc w:val="center"/>
              <w:rPr>
                <w:b/>
                <w:bCs/>
                <w:color w:val="000000" w:themeColor="text1"/>
                <w:sz w:val="18"/>
                <w:szCs w:val="18"/>
              </w:rPr>
            </w:pPr>
            <w:r w:rsidRPr="000B2E94">
              <w:rPr>
                <w:b/>
                <w:bCs/>
                <w:color w:val="000000" w:themeColor="text1"/>
                <w:sz w:val="18"/>
                <w:szCs w:val="18"/>
              </w:rPr>
              <w:t>19.NOVEMBER 2022</w:t>
            </w:r>
          </w:p>
          <w:p w14:paraId="1F226762" w14:textId="517BDE6A" w:rsidR="0032057A" w:rsidRPr="000B2E94" w:rsidRDefault="0032057A" w:rsidP="00DA26BB">
            <w:pPr>
              <w:tabs>
                <w:tab w:val="left" w:pos="2835"/>
              </w:tabs>
              <w:jc w:val="center"/>
              <w:rPr>
                <w:b/>
                <w:bCs/>
                <w:color w:val="000000" w:themeColor="text1"/>
                <w:sz w:val="18"/>
                <w:szCs w:val="18"/>
              </w:rPr>
            </w:pPr>
            <w:r w:rsidRPr="000B2E94">
              <w:rPr>
                <w:b/>
                <w:bCs/>
                <w:color w:val="000000" w:themeColor="text1"/>
                <w:sz w:val="18"/>
                <w:szCs w:val="18"/>
              </w:rPr>
              <w:t xml:space="preserve"> Gestaltung</w:t>
            </w:r>
            <w:r w:rsidR="000B2E94" w:rsidRPr="000B2E94">
              <w:rPr>
                <w:b/>
                <w:bCs/>
                <w:color w:val="000000" w:themeColor="text1"/>
                <w:sz w:val="18"/>
                <w:szCs w:val="18"/>
              </w:rPr>
              <w:t xml:space="preserve"> poje</w:t>
            </w:r>
            <w:r w:rsidRPr="000B2E94">
              <w:rPr>
                <w:b/>
                <w:bCs/>
                <w:color w:val="000000" w:themeColor="text1"/>
                <w:sz w:val="18"/>
                <w:szCs w:val="18"/>
              </w:rPr>
              <w:t xml:space="preserve"> : OKTET SUHA</w:t>
            </w:r>
          </w:p>
        </w:tc>
        <w:tc>
          <w:tcPr>
            <w:tcW w:w="4377" w:type="dxa"/>
          </w:tcPr>
          <w:p w14:paraId="3CF8DBC5" w14:textId="77777777" w:rsidR="000B2E94" w:rsidRPr="000B2E94" w:rsidRDefault="000B2E94" w:rsidP="0032057A">
            <w:pPr>
              <w:tabs>
                <w:tab w:val="left" w:pos="2835"/>
              </w:tabs>
              <w:jc w:val="center"/>
              <w:rPr>
                <w:b/>
                <w:bCs/>
                <w:sz w:val="18"/>
                <w:szCs w:val="18"/>
              </w:rPr>
            </w:pPr>
          </w:p>
          <w:p w14:paraId="4257DE5D" w14:textId="5C762F13" w:rsidR="0032057A" w:rsidRPr="000B2E94" w:rsidRDefault="0032057A" w:rsidP="0032057A">
            <w:pPr>
              <w:tabs>
                <w:tab w:val="left" w:pos="2835"/>
              </w:tabs>
              <w:jc w:val="center"/>
              <w:rPr>
                <w:b/>
                <w:bCs/>
                <w:sz w:val="18"/>
                <w:szCs w:val="18"/>
              </w:rPr>
            </w:pPr>
            <w:r w:rsidRPr="000B2E94">
              <w:rPr>
                <w:b/>
                <w:bCs/>
                <w:sz w:val="18"/>
                <w:szCs w:val="18"/>
              </w:rPr>
              <w:t>18.00 Uhr uri</w:t>
            </w:r>
          </w:p>
          <w:p w14:paraId="31A2848E" w14:textId="4125A6A0" w:rsidR="000B2E94" w:rsidRPr="000B2E94" w:rsidRDefault="000B2E94" w:rsidP="000B2E94">
            <w:pPr>
              <w:tabs>
                <w:tab w:val="left" w:pos="2835"/>
              </w:tabs>
              <w:jc w:val="center"/>
              <w:rPr>
                <w:b/>
                <w:bCs/>
                <w:sz w:val="18"/>
                <w:szCs w:val="18"/>
                <w:lang w:val="hr-HR"/>
              </w:rPr>
            </w:pPr>
            <w:r w:rsidRPr="000B2E94">
              <w:rPr>
                <w:b/>
                <w:bCs/>
                <w:sz w:val="18"/>
                <w:szCs w:val="18"/>
              </w:rPr>
              <w:t>Heilige Messe sveta ma</w:t>
            </w:r>
            <w:r w:rsidRPr="000B2E94">
              <w:rPr>
                <w:b/>
                <w:bCs/>
                <w:sz w:val="18"/>
                <w:szCs w:val="18"/>
                <w:lang w:val="hr-HR"/>
              </w:rPr>
              <w:t>ša</w:t>
            </w:r>
          </w:p>
          <w:p w14:paraId="6DC92DBD" w14:textId="77777777" w:rsidR="00FD3B8B" w:rsidRDefault="00FD3B8B" w:rsidP="00FD3B8B">
            <w:pPr>
              <w:tabs>
                <w:tab w:val="left" w:pos="2835"/>
              </w:tabs>
              <w:rPr>
                <w:sz w:val="18"/>
                <w:szCs w:val="18"/>
              </w:rPr>
            </w:pPr>
            <w:r w:rsidRPr="000B2E94">
              <w:rPr>
                <w:sz w:val="18"/>
                <w:szCs w:val="18"/>
              </w:rPr>
              <w:t>+ LESJAK Augustina in Ludwig</w:t>
            </w:r>
          </w:p>
          <w:p w14:paraId="05E4E010" w14:textId="08FF55E4" w:rsidR="00BB4AD5" w:rsidRPr="000B2E94" w:rsidRDefault="00BB4AD5" w:rsidP="00FD3B8B">
            <w:pPr>
              <w:tabs>
                <w:tab w:val="left" w:pos="2835"/>
              </w:tabs>
              <w:rPr>
                <w:sz w:val="18"/>
                <w:szCs w:val="18"/>
              </w:rPr>
            </w:pPr>
            <w:r>
              <w:rPr>
                <w:sz w:val="18"/>
                <w:szCs w:val="18"/>
              </w:rPr>
              <w:t>+ KLEMENJAK Mari</w:t>
            </w:r>
          </w:p>
        </w:tc>
      </w:tr>
      <w:tr w:rsidR="0036632C" w:rsidRPr="000B2E94" w14:paraId="5991D735" w14:textId="77777777" w:rsidTr="009E28B2">
        <w:tc>
          <w:tcPr>
            <w:tcW w:w="4633" w:type="dxa"/>
          </w:tcPr>
          <w:p w14:paraId="3C06A241" w14:textId="77777777" w:rsidR="000B2E94" w:rsidRDefault="000B2E94" w:rsidP="00DA26BB">
            <w:pPr>
              <w:tabs>
                <w:tab w:val="left" w:pos="2835"/>
              </w:tabs>
              <w:jc w:val="center"/>
              <w:rPr>
                <w:b/>
                <w:bCs/>
                <w:color w:val="000000" w:themeColor="text1"/>
                <w:sz w:val="18"/>
                <w:szCs w:val="18"/>
              </w:rPr>
            </w:pPr>
          </w:p>
          <w:p w14:paraId="3ECE6D84" w14:textId="62824E67" w:rsidR="0036632C" w:rsidRPr="000B2E94" w:rsidRDefault="0036632C" w:rsidP="00DA26BB">
            <w:pPr>
              <w:tabs>
                <w:tab w:val="left" w:pos="2835"/>
              </w:tabs>
              <w:jc w:val="center"/>
              <w:rPr>
                <w:b/>
                <w:bCs/>
                <w:color w:val="000000" w:themeColor="text1"/>
                <w:sz w:val="18"/>
                <w:szCs w:val="18"/>
              </w:rPr>
            </w:pPr>
            <w:r w:rsidRPr="000B2E94">
              <w:rPr>
                <w:b/>
                <w:bCs/>
                <w:color w:val="000000" w:themeColor="text1"/>
                <w:sz w:val="18"/>
                <w:szCs w:val="18"/>
              </w:rPr>
              <w:t>26.NOVEMBER 2022</w:t>
            </w:r>
          </w:p>
          <w:p w14:paraId="0221D65B" w14:textId="77777777" w:rsidR="0036632C" w:rsidRDefault="0036632C" w:rsidP="00DA26BB">
            <w:pPr>
              <w:tabs>
                <w:tab w:val="left" w:pos="2835"/>
              </w:tabs>
              <w:jc w:val="center"/>
              <w:rPr>
                <w:b/>
                <w:bCs/>
                <w:color w:val="000000" w:themeColor="text1"/>
                <w:sz w:val="18"/>
                <w:szCs w:val="18"/>
              </w:rPr>
            </w:pPr>
            <w:r w:rsidRPr="000B2E94">
              <w:rPr>
                <w:b/>
                <w:bCs/>
                <w:color w:val="000000" w:themeColor="text1"/>
                <w:sz w:val="18"/>
                <w:szCs w:val="18"/>
              </w:rPr>
              <w:t>ADVENTKRANZSEGNUNG</w:t>
            </w:r>
          </w:p>
          <w:p w14:paraId="52F59833" w14:textId="1B4CC57D" w:rsidR="00763D8B" w:rsidRPr="000B2E94" w:rsidRDefault="00763D8B" w:rsidP="00DA26BB">
            <w:pPr>
              <w:tabs>
                <w:tab w:val="left" w:pos="2835"/>
              </w:tabs>
              <w:jc w:val="center"/>
              <w:rPr>
                <w:b/>
                <w:bCs/>
                <w:color w:val="000000" w:themeColor="text1"/>
                <w:sz w:val="18"/>
                <w:szCs w:val="18"/>
              </w:rPr>
            </w:pPr>
            <w:r>
              <w:rPr>
                <w:b/>
                <w:bCs/>
                <w:color w:val="000000" w:themeColor="text1"/>
                <w:sz w:val="18"/>
                <w:szCs w:val="18"/>
              </w:rPr>
              <w:t>BLAGOSLOV ADVENTNIH VENCEV</w:t>
            </w:r>
          </w:p>
        </w:tc>
        <w:tc>
          <w:tcPr>
            <w:tcW w:w="4377" w:type="dxa"/>
          </w:tcPr>
          <w:p w14:paraId="0EC3A3ED" w14:textId="77777777" w:rsidR="000B2E94" w:rsidRPr="000B2E94" w:rsidRDefault="000B2E94" w:rsidP="0032057A">
            <w:pPr>
              <w:tabs>
                <w:tab w:val="left" w:pos="2835"/>
              </w:tabs>
              <w:jc w:val="center"/>
              <w:rPr>
                <w:b/>
                <w:bCs/>
                <w:sz w:val="18"/>
                <w:szCs w:val="18"/>
              </w:rPr>
            </w:pPr>
          </w:p>
          <w:p w14:paraId="2D9EBFD1" w14:textId="42C4B0E9" w:rsidR="0036632C" w:rsidRPr="000B2E94" w:rsidRDefault="0036632C" w:rsidP="0032057A">
            <w:pPr>
              <w:tabs>
                <w:tab w:val="left" w:pos="2835"/>
              </w:tabs>
              <w:jc w:val="center"/>
              <w:rPr>
                <w:b/>
                <w:bCs/>
                <w:sz w:val="18"/>
                <w:szCs w:val="18"/>
              </w:rPr>
            </w:pPr>
            <w:r w:rsidRPr="000B2E94">
              <w:rPr>
                <w:b/>
                <w:bCs/>
                <w:sz w:val="18"/>
                <w:szCs w:val="18"/>
              </w:rPr>
              <w:t xml:space="preserve">16.00 Uhr </w:t>
            </w:r>
            <w:r w:rsidR="00A02C21" w:rsidRPr="000B2E94">
              <w:rPr>
                <w:b/>
                <w:bCs/>
                <w:sz w:val="18"/>
                <w:szCs w:val="18"/>
              </w:rPr>
              <w:t>–</w:t>
            </w:r>
            <w:r w:rsidRPr="000B2E94">
              <w:rPr>
                <w:b/>
                <w:bCs/>
                <w:sz w:val="18"/>
                <w:szCs w:val="18"/>
              </w:rPr>
              <w:t xml:space="preserve"> uri</w:t>
            </w:r>
          </w:p>
          <w:p w14:paraId="054E758A" w14:textId="3213F5AD" w:rsidR="000B2E94" w:rsidRPr="000B2E94" w:rsidRDefault="000B2E94" w:rsidP="000B2E94">
            <w:pPr>
              <w:tabs>
                <w:tab w:val="left" w:pos="2835"/>
              </w:tabs>
              <w:jc w:val="center"/>
              <w:rPr>
                <w:b/>
                <w:bCs/>
                <w:sz w:val="18"/>
                <w:szCs w:val="18"/>
                <w:lang w:val="hr-HR"/>
              </w:rPr>
            </w:pPr>
            <w:r w:rsidRPr="000B2E94">
              <w:rPr>
                <w:b/>
                <w:bCs/>
                <w:sz w:val="18"/>
                <w:szCs w:val="18"/>
              </w:rPr>
              <w:t>Heilige Messe sveta ma</w:t>
            </w:r>
            <w:r w:rsidRPr="000B2E94">
              <w:rPr>
                <w:b/>
                <w:bCs/>
                <w:sz w:val="18"/>
                <w:szCs w:val="18"/>
                <w:lang w:val="hr-HR"/>
              </w:rPr>
              <w:t>ša</w:t>
            </w:r>
          </w:p>
          <w:p w14:paraId="32DCBED6" w14:textId="5927955F" w:rsidR="00A02C21" w:rsidRPr="000B2E94" w:rsidRDefault="00A02C21" w:rsidP="00A02C21">
            <w:pPr>
              <w:tabs>
                <w:tab w:val="left" w:pos="2835"/>
              </w:tabs>
              <w:rPr>
                <w:b/>
                <w:bCs/>
                <w:sz w:val="18"/>
                <w:szCs w:val="18"/>
              </w:rPr>
            </w:pPr>
            <w:r w:rsidRPr="000B2E94">
              <w:rPr>
                <w:sz w:val="18"/>
                <w:szCs w:val="18"/>
              </w:rPr>
              <w:t>+ WUZELLA Andreas zum Geburtstag</w:t>
            </w:r>
          </w:p>
        </w:tc>
      </w:tr>
      <w:tr w:rsidR="0036632C" w:rsidRPr="000B2E94" w14:paraId="01341648" w14:textId="77777777" w:rsidTr="009E28B2">
        <w:tc>
          <w:tcPr>
            <w:tcW w:w="4633" w:type="dxa"/>
          </w:tcPr>
          <w:p w14:paraId="31D9DD52" w14:textId="77777777" w:rsidR="000B2E94" w:rsidRDefault="000B2E94" w:rsidP="00DA26BB">
            <w:pPr>
              <w:tabs>
                <w:tab w:val="left" w:pos="2835"/>
              </w:tabs>
              <w:jc w:val="center"/>
              <w:rPr>
                <w:b/>
                <w:bCs/>
                <w:color w:val="FF0000"/>
                <w:sz w:val="18"/>
                <w:szCs w:val="18"/>
              </w:rPr>
            </w:pPr>
          </w:p>
          <w:p w14:paraId="63270CCF" w14:textId="658B7379" w:rsidR="0036632C" w:rsidRPr="000B2E94" w:rsidRDefault="0036632C" w:rsidP="00DA26BB">
            <w:pPr>
              <w:tabs>
                <w:tab w:val="left" w:pos="2835"/>
              </w:tabs>
              <w:jc w:val="center"/>
              <w:rPr>
                <w:b/>
                <w:bCs/>
                <w:color w:val="FF0000"/>
                <w:sz w:val="18"/>
                <w:szCs w:val="18"/>
              </w:rPr>
            </w:pPr>
            <w:r w:rsidRPr="000B2E94">
              <w:rPr>
                <w:b/>
                <w:bCs/>
                <w:color w:val="FF0000"/>
                <w:sz w:val="18"/>
                <w:szCs w:val="18"/>
              </w:rPr>
              <w:t>27.NOVEMBER 2022</w:t>
            </w:r>
          </w:p>
          <w:p w14:paraId="1EE12970" w14:textId="77777777" w:rsidR="0036632C" w:rsidRPr="000B2E94" w:rsidRDefault="0036632C" w:rsidP="00DA26BB">
            <w:pPr>
              <w:tabs>
                <w:tab w:val="left" w:pos="2835"/>
              </w:tabs>
              <w:jc w:val="center"/>
              <w:rPr>
                <w:b/>
                <w:bCs/>
                <w:color w:val="FF0000"/>
                <w:sz w:val="18"/>
                <w:szCs w:val="18"/>
              </w:rPr>
            </w:pPr>
            <w:r w:rsidRPr="000B2E94">
              <w:rPr>
                <w:b/>
                <w:bCs/>
                <w:color w:val="FF0000"/>
                <w:sz w:val="18"/>
                <w:szCs w:val="18"/>
              </w:rPr>
              <w:t>VORSTELLUNGSMESSE ERSTKOMMUNIONKINDER</w:t>
            </w:r>
          </w:p>
          <w:p w14:paraId="2A1E665C" w14:textId="49B98C97" w:rsidR="0036632C" w:rsidRPr="000B2E94" w:rsidRDefault="0036632C" w:rsidP="00DA26BB">
            <w:pPr>
              <w:tabs>
                <w:tab w:val="left" w:pos="2835"/>
              </w:tabs>
              <w:jc w:val="center"/>
              <w:rPr>
                <w:b/>
                <w:bCs/>
                <w:color w:val="000000" w:themeColor="text1"/>
                <w:sz w:val="18"/>
                <w:szCs w:val="18"/>
              </w:rPr>
            </w:pPr>
            <w:r w:rsidRPr="000B2E94">
              <w:rPr>
                <w:b/>
                <w:bCs/>
                <w:color w:val="FF0000"/>
                <w:sz w:val="18"/>
                <w:szCs w:val="18"/>
              </w:rPr>
              <w:t>1.ADVENTSONNTAG-adventna nedelja</w:t>
            </w:r>
          </w:p>
        </w:tc>
        <w:tc>
          <w:tcPr>
            <w:tcW w:w="4377" w:type="dxa"/>
          </w:tcPr>
          <w:p w14:paraId="51122854" w14:textId="4D744308" w:rsidR="0036632C" w:rsidRPr="000B2E94" w:rsidRDefault="0036632C" w:rsidP="0032057A">
            <w:pPr>
              <w:tabs>
                <w:tab w:val="left" w:pos="2835"/>
              </w:tabs>
              <w:jc w:val="center"/>
              <w:rPr>
                <w:b/>
                <w:bCs/>
                <w:sz w:val="18"/>
                <w:szCs w:val="18"/>
              </w:rPr>
            </w:pPr>
            <w:r w:rsidRPr="000B2E94">
              <w:rPr>
                <w:b/>
                <w:bCs/>
                <w:sz w:val="18"/>
                <w:szCs w:val="18"/>
              </w:rPr>
              <w:t>8.30 Uhr – uri</w:t>
            </w:r>
          </w:p>
          <w:p w14:paraId="2941173F" w14:textId="77777777" w:rsidR="000B2E94" w:rsidRPr="000B2E94" w:rsidRDefault="000B2E94" w:rsidP="000B2E94">
            <w:pPr>
              <w:tabs>
                <w:tab w:val="left" w:pos="2835"/>
              </w:tabs>
              <w:jc w:val="center"/>
              <w:rPr>
                <w:b/>
                <w:bCs/>
                <w:sz w:val="18"/>
                <w:szCs w:val="18"/>
                <w:lang w:val="hr-HR"/>
              </w:rPr>
            </w:pPr>
            <w:r w:rsidRPr="000B2E94">
              <w:rPr>
                <w:b/>
                <w:bCs/>
                <w:sz w:val="18"/>
                <w:szCs w:val="18"/>
              </w:rPr>
              <w:t>Heilige Messe sveta ma</w:t>
            </w:r>
            <w:r w:rsidRPr="000B2E94">
              <w:rPr>
                <w:b/>
                <w:bCs/>
                <w:sz w:val="18"/>
                <w:szCs w:val="18"/>
                <w:lang w:val="hr-HR"/>
              </w:rPr>
              <w:t>ša</w:t>
            </w:r>
          </w:p>
          <w:p w14:paraId="003C6D7D" w14:textId="77777777" w:rsidR="000B2E94" w:rsidRPr="000B2E94" w:rsidRDefault="000B2E94" w:rsidP="0032057A">
            <w:pPr>
              <w:tabs>
                <w:tab w:val="left" w:pos="2835"/>
              </w:tabs>
              <w:jc w:val="center"/>
              <w:rPr>
                <w:b/>
                <w:bCs/>
                <w:sz w:val="18"/>
                <w:szCs w:val="18"/>
              </w:rPr>
            </w:pPr>
          </w:p>
          <w:p w14:paraId="04AD4229" w14:textId="5F1C5756" w:rsidR="0036632C" w:rsidRPr="000B2E94" w:rsidRDefault="0036632C" w:rsidP="0036632C">
            <w:pPr>
              <w:tabs>
                <w:tab w:val="left" w:pos="2835"/>
              </w:tabs>
              <w:rPr>
                <w:sz w:val="18"/>
                <w:szCs w:val="18"/>
              </w:rPr>
            </w:pPr>
            <w:r w:rsidRPr="000B2E94">
              <w:rPr>
                <w:sz w:val="18"/>
                <w:szCs w:val="18"/>
              </w:rPr>
              <w:t>+ ROPATSCH Friedrich</w:t>
            </w:r>
          </w:p>
          <w:p w14:paraId="6B499709" w14:textId="173F850A" w:rsidR="0036632C" w:rsidRPr="000B2E94" w:rsidRDefault="0036632C" w:rsidP="0036632C">
            <w:pPr>
              <w:tabs>
                <w:tab w:val="left" w:pos="2835"/>
              </w:tabs>
              <w:rPr>
                <w:sz w:val="18"/>
                <w:szCs w:val="18"/>
              </w:rPr>
            </w:pPr>
            <w:r w:rsidRPr="000B2E94">
              <w:rPr>
                <w:sz w:val="18"/>
                <w:szCs w:val="18"/>
              </w:rPr>
              <w:t>+ SOLDO Blago</w:t>
            </w:r>
          </w:p>
        </w:tc>
      </w:tr>
    </w:tbl>
    <w:p w14:paraId="66DD3093" w14:textId="05D52057" w:rsidR="00EA6AF0" w:rsidRDefault="007672E4">
      <w:pPr>
        <w:rPr>
          <w:sz w:val="18"/>
          <w:szCs w:val="18"/>
        </w:rPr>
      </w:pPr>
      <w:r w:rsidRPr="000B2E94">
        <w:rPr>
          <w:sz w:val="18"/>
          <w:szCs w:val="18"/>
        </w:rPr>
        <w:t xml:space="preserve">Heilige Messen können bei Herrn Pfarrer Mag. Marijan Marijanovič unter 0676 877 28579 bzw. 04274 3290 oder bei Frau Karin Lesjak unter 0676 4519866 bestellt werden. Svete maše naročite pri župniku Marijanu Marijanoviču ali pri Postrajnci. </w:t>
      </w:r>
    </w:p>
    <w:p w14:paraId="5C466360" w14:textId="135F3571" w:rsidR="00796D0E" w:rsidRDefault="00796D0E">
      <w:pPr>
        <w:rPr>
          <w:sz w:val="18"/>
          <w:szCs w:val="18"/>
        </w:rPr>
      </w:pPr>
    </w:p>
    <w:p w14:paraId="4691E22E" w14:textId="659EC60A" w:rsidR="00796D0E" w:rsidRDefault="00796D0E">
      <w:pPr>
        <w:rPr>
          <w:sz w:val="18"/>
          <w:szCs w:val="18"/>
        </w:rPr>
      </w:pPr>
    </w:p>
    <w:p w14:paraId="1C801057" w14:textId="77777777" w:rsidR="00796D0E" w:rsidRDefault="00796D0E" w:rsidP="00796D0E">
      <w:pPr>
        <w:pStyle w:val="Default"/>
        <w:rPr>
          <w:b/>
          <w:bCs/>
          <w:color w:val="auto"/>
          <w:sz w:val="18"/>
          <w:szCs w:val="18"/>
        </w:rPr>
      </w:pPr>
    </w:p>
    <w:p w14:paraId="19CB97F9" w14:textId="28388CD8" w:rsidR="00796D0E" w:rsidRPr="001C6534" w:rsidRDefault="00796D0E" w:rsidP="00796D0E">
      <w:pPr>
        <w:pStyle w:val="Default"/>
        <w:rPr>
          <w:color w:val="auto"/>
          <w:sz w:val="18"/>
          <w:szCs w:val="18"/>
        </w:rPr>
      </w:pPr>
      <w:r w:rsidRPr="001C6534">
        <w:rPr>
          <w:b/>
          <w:bCs/>
          <w:color w:val="auto"/>
          <w:sz w:val="18"/>
          <w:szCs w:val="18"/>
        </w:rPr>
        <w:lastRenderedPageBreak/>
        <w:t xml:space="preserve">Gedanken zu Allerheiligen und Allerseelen </w:t>
      </w:r>
    </w:p>
    <w:p w14:paraId="3291F856" w14:textId="77777777" w:rsidR="00796D0E" w:rsidRPr="001C6534" w:rsidRDefault="00796D0E" w:rsidP="00796D0E">
      <w:pPr>
        <w:pStyle w:val="Default"/>
        <w:rPr>
          <w:color w:val="auto"/>
          <w:sz w:val="18"/>
          <w:szCs w:val="18"/>
        </w:rPr>
      </w:pPr>
      <w:r w:rsidRPr="001C6534">
        <w:rPr>
          <w:color w:val="auto"/>
          <w:sz w:val="18"/>
          <w:szCs w:val="18"/>
        </w:rPr>
        <w:t xml:space="preserve">Jedes Jahr feiern wir am 1. November das Fest Allerheiligen. Unsere Kirchen sind geschmückt mit vielen Heiligenfiguren und Bildern, wir feiern Kirchtage, Namenstage und denken an unsere Kirchen- und Namenspatrone. </w:t>
      </w:r>
    </w:p>
    <w:p w14:paraId="24F0BCA8" w14:textId="77777777" w:rsidR="00796D0E" w:rsidRPr="001C6534" w:rsidRDefault="00796D0E" w:rsidP="00796D0E">
      <w:pPr>
        <w:pStyle w:val="Default"/>
        <w:rPr>
          <w:color w:val="auto"/>
          <w:sz w:val="18"/>
          <w:szCs w:val="18"/>
        </w:rPr>
      </w:pPr>
      <w:r w:rsidRPr="001C6534">
        <w:rPr>
          <w:color w:val="auto"/>
          <w:sz w:val="18"/>
          <w:szCs w:val="18"/>
        </w:rPr>
        <w:t xml:space="preserve">Heilige sind uns Vorbilder im Glauben. Sie sind wie Sterne, die in dunkler Nacht den Weg weisen. Mit ihrer Hilfe kann uns christliches Leben gelingen. </w:t>
      </w:r>
    </w:p>
    <w:p w14:paraId="42824276" w14:textId="77777777" w:rsidR="00796D0E" w:rsidRPr="001C6534" w:rsidRDefault="00796D0E" w:rsidP="00796D0E">
      <w:pPr>
        <w:pStyle w:val="Default"/>
        <w:rPr>
          <w:color w:val="auto"/>
          <w:sz w:val="18"/>
          <w:szCs w:val="18"/>
        </w:rPr>
      </w:pPr>
      <w:r w:rsidRPr="001C6534">
        <w:rPr>
          <w:color w:val="auto"/>
          <w:sz w:val="18"/>
          <w:szCs w:val="18"/>
        </w:rPr>
        <w:t xml:space="preserve">Das Evangelium vom Allerheiligentag ist wie eine Programmrede Jesu. In den Seligpreisungen werden die Bedingungen genannt, die für den Einlass in das Reich Gottes notwendig sind. Diese Seligpreisungen sind zugleich Glückwünsche an diejenigen, die auf Jesus hören und ihm folgen. Diese Worte richten sich an alle Menschen, allen steht der Weg zum Himmel offen. Dort ist unsere ewige Heimat, wie Jesus verspricht: „Freut euch und jubelt: Denn euer Lohn wird groß sein im Himmel.“ Mt 5,12 </w:t>
      </w:r>
    </w:p>
    <w:p w14:paraId="1A3C8302" w14:textId="77777777" w:rsidR="00796D0E" w:rsidRPr="001C6534" w:rsidRDefault="00796D0E" w:rsidP="00796D0E">
      <w:pPr>
        <w:pStyle w:val="Default"/>
        <w:rPr>
          <w:color w:val="auto"/>
          <w:sz w:val="18"/>
          <w:szCs w:val="18"/>
        </w:rPr>
      </w:pPr>
      <w:r w:rsidRPr="001C6534">
        <w:rPr>
          <w:color w:val="auto"/>
          <w:sz w:val="18"/>
          <w:szCs w:val="18"/>
        </w:rPr>
        <w:t xml:space="preserve">Seit dem 10.Jh. wird in der katholischen Kirche das Fest Allerseelen gefeiert. Allerseelen gilt als Gedächtnistag für die Verstorbenen, die Gräber und Gedenkstätten werden mit Kerzen und Blumen geschmückt. </w:t>
      </w:r>
    </w:p>
    <w:p w14:paraId="1E7AAAE9" w14:textId="77777777" w:rsidR="00796D0E" w:rsidRPr="001C6534" w:rsidRDefault="00796D0E" w:rsidP="00796D0E">
      <w:pPr>
        <w:pStyle w:val="Default"/>
        <w:rPr>
          <w:color w:val="auto"/>
          <w:sz w:val="18"/>
          <w:szCs w:val="18"/>
        </w:rPr>
      </w:pPr>
      <w:r w:rsidRPr="001C6534">
        <w:rPr>
          <w:color w:val="auto"/>
          <w:sz w:val="18"/>
          <w:szCs w:val="18"/>
        </w:rPr>
        <w:t xml:space="preserve">Im 2. Kor 5,1 lesen wir: „Schwestern und Brüder! Wir wissen: Wenn unser irdisches Zelt ab-gebrochen wird, dann haben wir eine Wohnung von Gott, ein nicht von Menschenhand errichtetes ewiges Haus im Himmel.“ </w:t>
      </w:r>
    </w:p>
    <w:p w14:paraId="62FB758C" w14:textId="77777777" w:rsidR="00796D0E" w:rsidRPr="001C6534" w:rsidRDefault="00796D0E" w:rsidP="00796D0E">
      <w:pPr>
        <w:pStyle w:val="Default"/>
        <w:rPr>
          <w:color w:val="auto"/>
          <w:sz w:val="18"/>
          <w:szCs w:val="18"/>
        </w:rPr>
      </w:pPr>
      <w:r w:rsidRPr="001C6534">
        <w:rPr>
          <w:color w:val="auto"/>
          <w:sz w:val="18"/>
          <w:szCs w:val="18"/>
        </w:rPr>
        <w:t xml:space="preserve">Jeden Sonntag beten wir im Glaubensbekenntnis, dass wir an die Auferstehung der Toten glauben. </w:t>
      </w:r>
    </w:p>
    <w:p w14:paraId="63D971F2" w14:textId="77777777" w:rsidR="00796D0E" w:rsidRPr="001C6534" w:rsidRDefault="00796D0E" w:rsidP="00796D0E">
      <w:pPr>
        <w:pStyle w:val="Default"/>
        <w:rPr>
          <w:sz w:val="18"/>
          <w:szCs w:val="18"/>
        </w:rPr>
      </w:pPr>
      <w:r w:rsidRPr="001C6534">
        <w:rPr>
          <w:color w:val="auto"/>
          <w:sz w:val="18"/>
          <w:szCs w:val="18"/>
        </w:rPr>
        <w:t xml:space="preserve">Viele Symbole auf Grabsteinen zeugen von diesem Glauben an die Auferstehung. Wir finden Kreuze, α und Ω – Anfang und Ende, ein Symbol auch auf der Osterkerze. Außerdem entdecken wir betende </w:t>
      </w:r>
      <w:r w:rsidRPr="001C6534">
        <w:rPr>
          <w:color w:val="1F2021"/>
          <w:sz w:val="18"/>
          <w:szCs w:val="18"/>
        </w:rPr>
        <w:t xml:space="preserve">Hände – als Zeichen für das Vertrauen in Gott, Engel als Boten Gottes – sie sind Tröster, Beschützer und Helfer, zum Beispiel in Form eines Schutzengels. </w:t>
      </w:r>
    </w:p>
    <w:p w14:paraId="27F534F2" w14:textId="77777777" w:rsidR="00796D0E" w:rsidRPr="001C6534" w:rsidRDefault="00796D0E" w:rsidP="00796D0E">
      <w:pPr>
        <w:pStyle w:val="Default"/>
        <w:rPr>
          <w:sz w:val="18"/>
          <w:szCs w:val="18"/>
        </w:rPr>
      </w:pPr>
      <w:r w:rsidRPr="001C6534">
        <w:rPr>
          <w:i/>
          <w:iCs/>
          <w:color w:val="090101"/>
          <w:sz w:val="18"/>
          <w:szCs w:val="18"/>
        </w:rPr>
        <w:t xml:space="preserve">Ein Gebet von Martin Gutl, nicht nur für die Totenwache, auch als Meditation geeignet: </w:t>
      </w:r>
    </w:p>
    <w:p w14:paraId="04FCEE33" w14:textId="77777777" w:rsidR="00796D0E" w:rsidRPr="001C6534" w:rsidRDefault="00796D0E" w:rsidP="00796D0E">
      <w:pPr>
        <w:pStyle w:val="Default"/>
        <w:rPr>
          <w:sz w:val="18"/>
          <w:szCs w:val="18"/>
        </w:rPr>
      </w:pPr>
      <w:r w:rsidRPr="001C6534">
        <w:rPr>
          <w:b/>
          <w:bCs/>
          <w:i/>
          <w:iCs/>
          <w:color w:val="090101"/>
          <w:sz w:val="18"/>
          <w:szCs w:val="18"/>
        </w:rPr>
        <w:t xml:space="preserve">Lass mich in deine Hände fallen! </w:t>
      </w:r>
    </w:p>
    <w:p w14:paraId="30FB74F2" w14:textId="77FF9339" w:rsidR="00796D0E" w:rsidRPr="001C6534" w:rsidRDefault="00796D0E" w:rsidP="00796D0E">
      <w:pPr>
        <w:pStyle w:val="Default"/>
        <w:rPr>
          <w:color w:val="090101"/>
          <w:sz w:val="18"/>
          <w:szCs w:val="18"/>
        </w:rPr>
      </w:pPr>
      <w:r w:rsidRPr="001C6534">
        <w:rPr>
          <w:color w:val="090101"/>
          <w:sz w:val="18"/>
          <w:szCs w:val="18"/>
        </w:rPr>
        <w:t xml:space="preserve">Vater, ich falle in deine Hände! Ich falle ins Nichts und erfahre die Fülle. Ich falle in deine Hände! Sie sind weit wie das Meer, weit wie das All! Deine Hände sind mein Zuhause. Ein Daheim, das die Mauern nicht kennt. Niemand kann mich verstoßen aus der Heimat deiner Hände. Und stirbt ein Mensch, den ich liebte, sinkt er in deine Hände und ist geborgen in dir. </w:t>
      </w:r>
    </w:p>
    <w:p w14:paraId="39C24773" w14:textId="77777777" w:rsidR="00796D0E" w:rsidRPr="001C6534" w:rsidRDefault="00796D0E" w:rsidP="00796D0E">
      <w:pPr>
        <w:rPr>
          <w:rFonts w:ascii="Verdana" w:hAnsi="Verdana"/>
          <w:i/>
          <w:iCs/>
          <w:color w:val="090101"/>
          <w:sz w:val="18"/>
          <w:szCs w:val="18"/>
        </w:rPr>
      </w:pPr>
      <w:r w:rsidRPr="001C6534">
        <w:rPr>
          <w:rFonts w:ascii="Verdana" w:hAnsi="Verdana"/>
          <w:i/>
          <w:iCs/>
          <w:color w:val="090101"/>
          <w:sz w:val="18"/>
          <w:szCs w:val="18"/>
        </w:rPr>
        <w:t>Ihr Pfarrer Marijan Marijanovič</w:t>
      </w:r>
    </w:p>
    <w:p w14:paraId="6D3BD0F4" w14:textId="77777777" w:rsidR="00796D0E" w:rsidRPr="001C6534" w:rsidRDefault="00796D0E" w:rsidP="00796D0E">
      <w:pPr>
        <w:rPr>
          <w:rFonts w:ascii="Verdana" w:hAnsi="Verdana"/>
          <w:sz w:val="18"/>
          <w:szCs w:val="18"/>
        </w:rPr>
      </w:pPr>
    </w:p>
    <w:p w14:paraId="2ACC1A1A" w14:textId="77777777" w:rsidR="00796D0E" w:rsidRPr="001C6534" w:rsidRDefault="00796D0E" w:rsidP="00796D0E">
      <w:pPr>
        <w:spacing w:line="257" w:lineRule="auto"/>
        <w:rPr>
          <w:rFonts w:ascii="Verdana" w:hAnsi="Verdana"/>
          <w:b/>
          <w:sz w:val="18"/>
          <w:szCs w:val="18"/>
        </w:rPr>
      </w:pPr>
      <w:r w:rsidRPr="001C6534">
        <w:rPr>
          <w:rFonts w:ascii="Verdana" w:hAnsi="Verdana"/>
          <w:b/>
          <w:sz w:val="18"/>
          <w:szCs w:val="18"/>
        </w:rPr>
        <w:t>Misli ob prazniku Vseh svetih in ob dnevu vernih duš</w:t>
      </w:r>
    </w:p>
    <w:p w14:paraId="73121BDA" w14:textId="77777777" w:rsidR="00796D0E" w:rsidRPr="001C6534" w:rsidRDefault="00796D0E" w:rsidP="00796D0E">
      <w:pPr>
        <w:rPr>
          <w:rFonts w:ascii="Verdana" w:hAnsi="Verdana"/>
          <w:sz w:val="18"/>
          <w:szCs w:val="18"/>
        </w:rPr>
      </w:pPr>
      <w:r w:rsidRPr="001C6534">
        <w:rPr>
          <w:rFonts w:ascii="Verdana" w:hAnsi="Verdana"/>
          <w:sz w:val="18"/>
          <w:szCs w:val="18"/>
        </w:rPr>
        <w:t>Vsakoletni prvi dan meseca listopada je praznik Vseh svetih. Cerkve so okrašene z mnogimi podobami in slikami svetnikov, praznujemo semnje, godove in se spominjamo naših cerkvenih in imenskih patronov.</w:t>
      </w:r>
    </w:p>
    <w:p w14:paraId="18C3742E" w14:textId="77777777" w:rsidR="00796D0E" w:rsidRPr="001C6534" w:rsidRDefault="00796D0E" w:rsidP="00796D0E">
      <w:pPr>
        <w:rPr>
          <w:rFonts w:ascii="Verdana" w:hAnsi="Verdana"/>
          <w:sz w:val="18"/>
          <w:szCs w:val="18"/>
        </w:rPr>
      </w:pPr>
      <w:r w:rsidRPr="001C6534">
        <w:rPr>
          <w:rFonts w:ascii="Verdana" w:hAnsi="Verdana"/>
          <w:sz w:val="18"/>
          <w:szCs w:val="18"/>
        </w:rPr>
        <w:t xml:space="preserve">Svetniki so nam vzorniki v veri. Svetniki so kakor zvezde, ki kažejo pot v temni noči. Z njihovo pomočjo zmoremo živeti krščansko življenje. </w:t>
      </w:r>
    </w:p>
    <w:p w14:paraId="1D4CD777" w14:textId="77777777" w:rsidR="00796D0E" w:rsidRPr="001C6534" w:rsidRDefault="00796D0E" w:rsidP="00796D0E">
      <w:pPr>
        <w:rPr>
          <w:rFonts w:ascii="Verdana" w:hAnsi="Verdana"/>
          <w:sz w:val="18"/>
          <w:szCs w:val="18"/>
        </w:rPr>
      </w:pPr>
      <w:r w:rsidRPr="001C6534">
        <w:rPr>
          <w:rFonts w:ascii="Verdana" w:hAnsi="Verdana"/>
          <w:sz w:val="18"/>
          <w:szCs w:val="18"/>
        </w:rPr>
        <w:t>Evangelij na dan Vseh svetih je programski govor Jezusa. V blagrih so zapisani predpogoji, ki omogočajo vstop v božje kraljestvo. Blagri pa so hkrati tudi voščila vsem, ki so odprti za Jezusove besede in ki mu sledijo. Te besede so namenjene vsem ljudem, vsem je odprta pot v nebesa. Tam je naša večna domovina, kot obljublja Jezus: „Veselite in radujte se, kajti vaše plačilo v nebesih je veliko.“ (Mt 5,12)</w:t>
      </w:r>
    </w:p>
    <w:p w14:paraId="27F2A009" w14:textId="77777777" w:rsidR="00796D0E" w:rsidRPr="001C6534" w:rsidRDefault="00796D0E" w:rsidP="00796D0E">
      <w:pPr>
        <w:rPr>
          <w:rFonts w:ascii="Verdana" w:hAnsi="Verdana"/>
          <w:sz w:val="18"/>
          <w:szCs w:val="18"/>
        </w:rPr>
      </w:pPr>
      <w:r w:rsidRPr="001C6534">
        <w:rPr>
          <w:rFonts w:ascii="Verdana" w:hAnsi="Verdana"/>
          <w:sz w:val="18"/>
          <w:szCs w:val="18"/>
        </w:rPr>
        <w:t xml:space="preserve">Od 10. stoletja naprej katoliška cerkev praznuje vernih duš dan. To je dan mrtvih, ki se jih spominjamo ob njihovih grobovih in nagrobnikih, okrašenih s cvetjem in prižganimi svečami. </w:t>
      </w:r>
    </w:p>
    <w:p w14:paraId="21F24EC4" w14:textId="77777777" w:rsidR="00796D0E" w:rsidRPr="001C6534" w:rsidRDefault="00796D0E" w:rsidP="00796D0E">
      <w:pPr>
        <w:rPr>
          <w:rFonts w:ascii="Verdana" w:hAnsi="Verdana"/>
          <w:sz w:val="18"/>
          <w:szCs w:val="18"/>
          <w:shd w:val="clear" w:color="auto" w:fill="FFFFFF"/>
        </w:rPr>
      </w:pPr>
      <w:r w:rsidRPr="001C6534">
        <w:rPr>
          <w:rFonts w:ascii="Verdana" w:hAnsi="Verdana"/>
          <w:sz w:val="18"/>
          <w:szCs w:val="18"/>
        </w:rPr>
        <w:t xml:space="preserve">V 2. pismu Korinčanom (2 Kor 5,1) beremo: „Sestre in bratje! </w:t>
      </w:r>
      <w:r w:rsidRPr="001C6534">
        <w:rPr>
          <w:rFonts w:ascii="Verdana" w:hAnsi="Verdana"/>
          <w:sz w:val="18"/>
          <w:szCs w:val="18"/>
          <w:shd w:val="clear" w:color="auto" w:fill="FFFFFF"/>
        </w:rPr>
        <w:t>Vemo namreč tole: če razpade naš zemeljski  šotor, imamo zgradbo od Boga, hišo v nebesih, ki je ni naredila človeška roka in ki je večna“.</w:t>
      </w:r>
    </w:p>
    <w:p w14:paraId="67C47258" w14:textId="77777777" w:rsidR="00796D0E" w:rsidRPr="001C6534" w:rsidRDefault="00796D0E" w:rsidP="00796D0E">
      <w:pPr>
        <w:rPr>
          <w:rFonts w:ascii="Verdana" w:hAnsi="Verdana"/>
          <w:sz w:val="18"/>
          <w:szCs w:val="18"/>
          <w:shd w:val="clear" w:color="auto" w:fill="FFFFFF"/>
        </w:rPr>
      </w:pPr>
      <w:r w:rsidRPr="001C6534">
        <w:rPr>
          <w:rFonts w:ascii="Verdana" w:hAnsi="Verdana"/>
          <w:sz w:val="18"/>
          <w:szCs w:val="18"/>
          <w:shd w:val="clear" w:color="auto" w:fill="FFFFFF"/>
        </w:rPr>
        <w:t xml:space="preserve">Vsako nedeljo molimo v veroizpovedi, da verujemo v vstajenje mrtvih. </w:t>
      </w:r>
    </w:p>
    <w:p w14:paraId="76637C32" w14:textId="77777777" w:rsidR="00796D0E" w:rsidRPr="001C6534" w:rsidRDefault="00796D0E" w:rsidP="00796D0E">
      <w:pPr>
        <w:spacing w:line="240" w:lineRule="auto"/>
        <w:rPr>
          <w:sz w:val="18"/>
          <w:szCs w:val="18"/>
        </w:rPr>
      </w:pPr>
      <w:r w:rsidRPr="001C6534">
        <w:rPr>
          <w:rFonts w:ascii="Verdana" w:hAnsi="Verdana"/>
          <w:sz w:val="18"/>
          <w:szCs w:val="18"/>
          <w:shd w:val="clear" w:color="auto" w:fill="FFFFFF"/>
        </w:rPr>
        <w:t xml:space="preserve">Številni simboli na nagrobnih kamnih pričajo o tej veri v vstajenje. Najdemo križe, </w:t>
      </w:r>
      <w:r w:rsidRPr="001C6534">
        <w:rPr>
          <w:sz w:val="18"/>
          <w:szCs w:val="18"/>
        </w:rPr>
        <w:t xml:space="preserve">α in Ω (alfa in omega – začetek in konec), grški črki, ki kot simbol krasita tudi velikonočno svečo. Poleg tega vidimo moléče roke - kot znak zaupanja v Boga in angele kot odposlance Boga, ki so nam tolažniki, angeli varuhi in pomočniki. </w:t>
      </w:r>
    </w:p>
    <w:p w14:paraId="61A08F63" w14:textId="77777777" w:rsidR="00796D0E" w:rsidRPr="001C6534" w:rsidRDefault="00796D0E" w:rsidP="00796D0E">
      <w:pPr>
        <w:pStyle w:val="Default"/>
        <w:rPr>
          <w:sz w:val="18"/>
          <w:szCs w:val="18"/>
        </w:rPr>
      </w:pPr>
      <w:r w:rsidRPr="001C6534">
        <w:rPr>
          <w:i/>
          <w:iCs/>
          <w:color w:val="090101"/>
          <w:sz w:val="18"/>
          <w:szCs w:val="18"/>
        </w:rPr>
        <w:t xml:space="preserve">Molitev izpod peresa Martina Gutl, ki ni primerna le pri bedênju ob umrlem, temveč tudi kot premišljevanje: </w:t>
      </w:r>
    </w:p>
    <w:p w14:paraId="67A9A14E" w14:textId="77777777" w:rsidR="00796D0E" w:rsidRPr="001C6534" w:rsidRDefault="00796D0E" w:rsidP="00796D0E">
      <w:pPr>
        <w:pStyle w:val="Default"/>
        <w:rPr>
          <w:b/>
          <w:bCs/>
          <w:i/>
          <w:iCs/>
          <w:color w:val="090101"/>
          <w:sz w:val="18"/>
          <w:szCs w:val="18"/>
        </w:rPr>
      </w:pPr>
      <w:r w:rsidRPr="001C6534">
        <w:rPr>
          <w:b/>
          <w:bCs/>
          <w:i/>
          <w:iCs/>
          <w:color w:val="090101"/>
          <w:sz w:val="18"/>
          <w:szCs w:val="18"/>
        </w:rPr>
        <w:t>Daj mi pasti v tvoje roke!</w:t>
      </w:r>
    </w:p>
    <w:p w14:paraId="719E0D17" w14:textId="77777777" w:rsidR="00796D0E" w:rsidRPr="001C6534" w:rsidRDefault="00796D0E" w:rsidP="00796D0E">
      <w:pPr>
        <w:pStyle w:val="Default"/>
        <w:rPr>
          <w:color w:val="090101"/>
          <w:sz w:val="18"/>
          <w:szCs w:val="18"/>
          <w:lang w:val="en-US"/>
        </w:rPr>
      </w:pPr>
      <w:r w:rsidRPr="001C6534">
        <w:rPr>
          <w:bCs/>
          <w:iCs/>
          <w:color w:val="090101"/>
          <w:sz w:val="18"/>
          <w:szCs w:val="18"/>
        </w:rPr>
        <w:t>Oč</w:t>
      </w:r>
      <w:r w:rsidRPr="001C6534">
        <w:rPr>
          <w:color w:val="090101"/>
          <w:sz w:val="18"/>
          <w:szCs w:val="18"/>
        </w:rPr>
        <w:t xml:space="preserve">e, padem v tvoje roke! Padem v nič in izkusim polnost. Padem v tvoje roke! Širne so kot morje, širne kot vesolje! </w:t>
      </w:r>
      <w:r w:rsidRPr="001C6534">
        <w:rPr>
          <w:color w:val="090101"/>
          <w:sz w:val="18"/>
          <w:szCs w:val="18"/>
          <w:lang w:val="en-US"/>
        </w:rPr>
        <w:t xml:space="preserve">Tvoje roke so moj dom. Dom, ki ne pozna zidov. Nihče me ne more pregnati iz domovine tvojih rok. Če pa umre človek, ki sem ga ljubil/a, ga sprejmeš v svoje roke, tam je varen v tebi.  </w:t>
      </w:r>
    </w:p>
    <w:p w14:paraId="576930CD" w14:textId="77777777" w:rsidR="00796D0E" w:rsidRPr="001C6534" w:rsidRDefault="00796D0E" w:rsidP="00796D0E">
      <w:pPr>
        <w:pStyle w:val="Default"/>
        <w:rPr>
          <w:color w:val="090101"/>
          <w:sz w:val="18"/>
          <w:szCs w:val="18"/>
          <w:lang w:val="en-US"/>
        </w:rPr>
      </w:pPr>
    </w:p>
    <w:p w14:paraId="4E1514CB" w14:textId="22BFE5B3" w:rsidR="00796D0E" w:rsidRPr="00796D0E" w:rsidRDefault="00796D0E">
      <w:pPr>
        <w:rPr>
          <w:rFonts w:ascii="Verdana" w:hAnsi="Verdana"/>
          <w:i/>
          <w:iCs/>
          <w:color w:val="090101"/>
          <w:sz w:val="18"/>
          <w:szCs w:val="18"/>
        </w:rPr>
      </w:pPr>
      <w:r w:rsidRPr="001C6534">
        <w:rPr>
          <w:rFonts w:ascii="Verdana" w:hAnsi="Verdana"/>
          <w:i/>
          <w:iCs/>
          <w:color w:val="090101"/>
          <w:sz w:val="18"/>
          <w:szCs w:val="18"/>
        </w:rPr>
        <w:t>Vaš dušni pastir Marijan Marijanovič</w:t>
      </w:r>
    </w:p>
    <w:sectPr w:rsidR="00796D0E" w:rsidRPr="00796D0E" w:rsidSect="007E366F">
      <w:pgSz w:w="11900" w:h="16840"/>
      <w:pgMar w:top="1801" w:right="1440" w:bottom="1133" w:left="1440"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F0"/>
    <w:rsid w:val="00031872"/>
    <w:rsid w:val="00093224"/>
    <w:rsid w:val="000B2E94"/>
    <w:rsid w:val="00145914"/>
    <w:rsid w:val="001D35D1"/>
    <w:rsid w:val="002E4B94"/>
    <w:rsid w:val="0032057A"/>
    <w:rsid w:val="0036632C"/>
    <w:rsid w:val="003B7237"/>
    <w:rsid w:val="003C2249"/>
    <w:rsid w:val="00602323"/>
    <w:rsid w:val="00630860"/>
    <w:rsid w:val="00653515"/>
    <w:rsid w:val="0066353B"/>
    <w:rsid w:val="00665C9B"/>
    <w:rsid w:val="00763D8B"/>
    <w:rsid w:val="007672E4"/>
    <w:rsid w:val="00784268"/>
    <w:rsid w:val="00796D0E"/>
    <w:rsid w:val="007C0A78"/>
    <w:rsid w:val="007E366F"/>
    <w:rsid w:val="00800CBF"/>
    <w:rsid w:val="008D5AF6"/>
    <w:rsid w:val="009C052C"/>
    <w:rsid w:val="009E28B2"/>
    <w:rsid w:val="00A02C21"/>
    <w:rsid w:val="00A06B59"/>
    <w:rsid w:val="00A2119B"/>
    <w:rsid w:val="00B914DA"/>
    <w:rsid w:val="00B960B8"/>
    <w:rsid w:val="00BB4AD5"/>
    <w:rsid w:val="00BC3B00"/>
    <w:rsid w:val="00C31B88"/>
    <w:rsid w:val="00D34F86"/>
    <w:rsid w:val="00D60A4F"/>
    <w:rsid w:val="00D84344"/>
    <w:rsid w:val="00D84596"/>
    <w:rsid w:val="00DA26BB"/>
    <w:rsid w:val="00DC2C36"/>
    <w:rsid w:val="00DE03EB"/>
    <w:rsid w:val="00E454E1"/>
    <w:rsid w:val="00EA6AF0"/>
    <w:rsid w:val="00F6396B"/>
    <w:rsid w:val="00FA077B"/>
    <w:rsid w:val="00FD3B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5F16"/>
  <w15:docId w15:val="{08ADC442-8960-4C52-9A29-2F116731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77" w:lineRule="auto"/>
    </w:pPr>
    <w:rPr>
      <w:rFonts w:ascii="Calibri" w:eastAsia="Calibri" w:hAnsi="Calibri" w:cs="Calibri"/>
      <w:color w:val="000000"/>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enraster">
    <w:name w:val="Table Grid"/>
    <w:basedOn w:val="NormaleTabelle"/>
    <w:uiPriority w:val="39"/>
    <w:rsid w:val="007E3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D0E"/>
    <w:pPr>
      <w:autoSpaceDE w:val="0"/>
      <w:autoSpaceDN w:val="0"/>
      <w:adjustRightInd w:val="0"/>
      <w:spacing w:after="0" w:line="240" w:lineRule="auto"/>
    </w:pPr>
    <w:rPr>
      <w:rFonts w:ascii="Verdana" w:eastAsiaTheme="minorHAnsi" w:hAnsi="Verdana" w:cs="Verdana"/>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Microsoft Word - GOTTESDIENSTORDNUNG OKTOBER 2021.docx</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GOTTESDIENSTORDNUNG OKTOBER 2021.docx</dc:title>
  <dc:subject/>
  <dc:creator>Postrajnca</dc:creator>
  <cp:keywords/>
  <cp:lastModifiedBy>Karin Lesjak</cp:lastModifiedBy>
  <cp:revision>9</cp:revision>
  <cp:lastPrinted>2022-10-27T12:58:00Z</cp:lastPrinted>
  <dcterms:created xsi:type="dcterms:W3CDTF">2022-10-24T08:42:00Z</dcterms:created>
  <dcterms:modified xsi:type="dcterms:W3CDTF">2022-10-27T14:41:00Z</dcterms:modified>
</cp:coreProperties>
</file>