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77D18" w14:textId="76FE038B" w:rsidR="00EA6AF0" w:rsidRDefault="002A04D5">
      <w:pPr>
        <w:spacing w:after="233" w:line="259" w:lineRule="auto"/>
        <w:ind w:left="1891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A3F72B8" wp14:editId="4742E15F">
            <wp:simplePos x="0" y="0"/>
            <wp:positionH relativeFrom="column">
              <wp:posOffset>-152400</wp:posOffset>
            </wp:positionH>
            <wp:positionV relativeFrom="paragraph">
              <wp:posOffset>0</wp:posOffset>
            </wp:positionV>
            <wp:extent cx="1013460" cy="141732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72E4">
        <w:rPr>
          <w:b/>
          <w:sz w:val="24"/>
        </w:rPr>
        <w:t xml:space="preserve"> </w:t>
      </w:r>
      <w:r w:rsidR="007672E4">
        <w:rPr>
          <w:sz w:val="22"/>
        </w:rPr>
        <w:t xml:space="preserve"> </w:t>
      </w:r>
    </w:p>
    <w:p w14:paraId="5AA6FA47" w14:textId="0B71FE31" w:rsidR="00EA6AF0" w:rsidRPr="002A04D5" w:rsidRDefault="005F10D0" w:rsidP="005F10D0">
      <w:pPr>
        <w:spacing w:after="160" w:line="259" w:lineRule="auto"/>
        <w:ind w:left="571" w:right="-561" w:hanging="10"/>
        <w:rPr>
          <w:color w:val="7030A0"/>
        </w:rPr>
      </w:pPr>
      <w:r>
        <w:rPr>
          <w:b/>
          <w:color w:val="7030A0"/>
          <w:sz w:val="32"/>
        </w:rPr>
        <w:t xml:space="preserve">      </w:t>
      </w:r>
      <w:r w:rsidR="007672E4" w:rsidRPr="002A04D5">
        <w:rPr>
          <w:b/>
          <w:color w:val="7030A0"/>
          <w:sz w:val="32"/>
        </w:rPr>
        <w:t xml:space="preserve">GOTTESDIENSTORDNUNG </w:t>
      </w:r>
      <w:r w:rsidR="00833454" w:rsidRPr="002A04D5">
        <w:rPr>
          <w:b/>
          <w:color w:val="7030A0"/>
          <w:sz w:val="32"/>
        </w:rPr>
        <w:t>MÄRZ</w:t>
      </w:r>
      <w:r w:rsidR="007672E4" w:rsidRPr="002A04D5">
        <w:rPr>
          <w:b/>
          <w:color w:val="7030A0"/>
          <w:sz w:val="32"/>
        </w:rPr>
        <w:t xml:space="preserve"> 202</w:t>
      </w:r>
      <w:r w:rsidR="00C11FE1">
        <w:rPr>
          <w:b/>
          <w:color w:val="7030A0"/>
          <w:sz w:val="32"/>
        </w:rPr>
        <w:t>3</w:t>
      </w:r>
    </w:p>
    <w:p w14:paraId="52DC59AC" w14:textId="05541E78" w:rsidR="00EA6AF0" w:rsidRPr="002A04D5" w:rsidRDefault="000E02AB" w:rsidP="000E02AB">
      <w:pPr>
        <w:spacing w:after="71" w:line="259" w:lineRule="auto"/>
        <w:ind w:left="571" w:right="-316" w:hanging="10"/>
        <w:rPr>
          <w:color w:val="7030A0"/>
        </w:rPr>
      </w:pPr>
      <w:r>
        <w:rPr>
          <w:b/>
          <w:color w:val="7030A0"/>
          <w:sz w:val="32"/>
        </w:rPr>
        <w:t xml:space="preserve">          </w:t>
      </w:r>
      <w:r w:rsidR="007672E4" w:rsidRPr="002A04D5">
        <w:rPr>
          <w:b/>
          <w:color w:val="7030A0"/>
          <w:sz w:val="32"/>
        </w:rPr>
        <w:t xml:space="preserve">  BOGOSLUŽNI RED </w:t>
      </w:r>
      <w:r w:rsidR="00833454" w:rsidRPr="002A04D5">
        <w:rPr>
          <w:b/>
          <w:color w:val="7030A0"/>
          <w:sz w:val="32"/>
        </w:rPr>
        <w:t>SU</w:t>
      </w:r>
      <w:r w:rsidR="00833454" w:rsidRPr="002A04D5">
        <w:rPr>
          <w:b/>
          <w:color w:val="7030A0"/>
          <w:sz w:val="32"/>
          <w:lang w:val="sl-SI"/>
        </w:rPr>
        <w:t>ŠEC</w:t>
      </w:r>
      <w:r w:rsidR="00A2119B" w:rsidRPr="002A04D5">
        <w:rPr>
          <w:b/>
          <w:color w:val="7030A0"/>
          <w:sz w:val="32"/>
        </w:rPr>
        <w:t xml:space="preserve"> </w:t>
      </w:r>
      <w:r w:rsidR="007672E4" w:rsidRPr="002A04D5">
        <w:rPr>
          <w:b/>
          <w:color w:val="7030A0"/>
          <w:sz w:val="32"/>
        </w:rPr>
        <w:t>202</w:t>
      </w:r>
      <w:r w:rsidR="00C11FE1">
        <w:rPr>
          <w:b/>
          <w:color w:val="7030A0"/>
          <w:sz w:val="32"/>
        </w:rPr>
        <w:t>3</w:t>
      </w:r>
      <w:r w:rsidR="007672E4" w:rsidRPr="002A04D5">
        <w:rPr>
          <w:color w:val="7030A0"/>
          <w:sz w:val="32"/>
        </w:rPr>
        <w:t xml:space="preserve"> </w:t>
      </w:r>
    </w:p>
    <w:p w14:paraId="6C08FD56" w14:textId="2FEBCEFE" w:rsidR="00643316" w:rsidRDefault="00643316" w:rsidP="00643316">
      <w:pPr>
        <w:spacing w:after="160" w:line="259" w:lineRule="auto"/>
        <w:ind w:right="-561"/>
        <w:rPr>
          <w:sz w:val="18"/>
          <w:szCs w:val="18"/>
        </w:rPr>
      </w:pPr>
      <w:r w:rsidRPr="004415D4">
        <w:rPr>
          <w:sz w:val="18"/>
          <w:szCs w:val="18"/>
        </w:rPr>
        <w:t>Gebetsanliegen des Bischofs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molitveni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namen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škofa</w:t>
      </w:r>
      <w:proofErr w:type="spellEnd"/>
    </w:p>
    <w:p w14:paraId="0470BEC5" w14:textId="38D464F7" w:rsidR="00643316" w:rsidRDefault="0000707F" w:rsidP="00643316">
      <w:pPr>
        <w:spacing w:after="160" w:line="259" w:lineRule="auto"/>
        <w:ind w:right="-561"/>
        <w:rPr>
          <w:sz w:val="18"/>
          <w:szCs w:val="18"/>
        </w:rPr>
      </w:pPr>
      <w:r>
        <w:rPr>
          <w:sz w:val="18"/>
          <w:szCs w:val="18"/>
        </w:rPr>
        <w:t>Gottes Gnade schenke uns einen ehrlichen Blick auf unser Leben und den festen Willen, das Gute, das wir erkannt haben, zu tun.</w:t>
      </w:r>
    </w:p>
    <w:p w14:paraId="4732262F" w14:textId="14302FEB" w:rsidR="0000707F" w:rsidRPr="007107A0" w:rsidRDefault="0000707F" w:rsidP="00643316">
      <w:pPr>
        <w:spacing w:after="160" w:line="259" w:lineRule="auto"/>
        <w:ind w:right="-561"/>
        <w:rPr>
          <w:sz w:val="18"/>
          <w:szCs w:val="18"/>
          <w:lang w:val="de-DE"/>
        </w:rPr>
      </w:pPr>
      <w:r w:rsidRPr="007107A0">
        <w:rPr>
          <w:sz w:val="18"/>
          <w:szCs w:val="18"/>
          <w:lang w:val="de-DE"/>
        </w:rPr>
        <w:t xml:space="preserve">                                       </w:t>
      </w:r>
      <w:proofErr w:type="spellStart"/>
      <w:r w:rsidR="00B0484B" w:rsidRPr="007107A0">
        <w:rPr>
          <w:sz w:val="18"/>
          <w:szCs w:val="18"/>
          <w:lang w:val="de-DE"/>
        </w:rPr>
        <w:t>Naj</w:t>
      </w:r>
      <w:proofErr w:type="spellEnd"/>
      <w:r w:rsidR="00B0484B" w:rsidRPr="007107A0">
        <w:rPr>
          <w:sz w:val="18"/>
          <w:szCs w:val="18"/>
          <w:lang w:val="de-DE"/>
        </w:rPr>
        <w:t xml:space="preserve"> </w:t>
      </w:r>
      <w:proofErr w:type="spellStart"/>
      <w:r w:rsidR="00B0484B" w:rsidRPr="007107A0">
        <w:rPr>
          <w:sz w:val="18"/>
          <w:szCs w:val="18"/>
          <w:lang w:val="de-DE"/>
        </w:rPr>
        <w:t>nam</w:t>
      </w:r>
      <w:proofErr w:type="spellEnd"/>
      <w:r w:rsidR="00B0484B" w:rsidRPr="007107A0">
        <w:rPr>
          <w:sz w:val="18"/>
          <w:szCs w:val="18"/>
          <w:lang w:val="de-DE"/>
        </w:rPr>
        <w:t xml:space="preserve"> </w:t>
      </w:r>
      <w:proofErr w:type="spellStart"/>
      <w:r w:rsidR="00B0484B" w:rsidRPr="007107A0">
        <w:rPr>
          <w:sz w:val="18"/>
          <w:szCs w:val="18"/>
          <w:lang w:val="de-DE"/>
        </w:rPr>
        <w:t>Božja</w:t>
      </w:r>
      <w:proofErr w:type="spellEnd"/>
      <w:r w:rsidR="00B0484B" w:rsidRPr="007107A0">
        <w:rPr>
          <w:sz w:val="18"/>
          <w:szCs w:val="18"/>
          <w:lang w:val="de-DE"/>
        </w:rPr>
        <w:t xml:space="preserve"> </w:t>
      </w:r>
      <w:proofErr w:type="spellStart"/>
      <w:r w:rsidR="00B0484B" w:rsidRPr="007107A0">
        <w:rPr>
          <w:sz w:val="18"/>
          <w:szCs w:val="18"/>
          <w:lang w:val="de-DE"/>
        </w:rPr>
        <w:t>milost</w:t>
      </w:r>
      <w:proofErr w:type="spellEnd"/>
      <w:r w:rsidR="00B0484B" w:rsidRPr="007107A0">
        <w:rPr>
          <w:sz w:val="18"/>
          <w:szCs w:val="18"/>
          <w:lang w:val="de-DE"/>
        </w:rPr>
        <w:t xml:space="preserve"> </w:t>
      </w:r>
      <w:proofErr w:type="spellStart"/>
      <w:r w:rsidR="00B0484B" w:rsidRPr="007107A0">
        <w:rPr>
          <w:sz w:val="18"/>
          <w:szCs w:val="18"/>
          <w:lang w:val="de-DE"/>
        </w:rPr>
        <w:t>podar</w:t>
      </w:r>
      <w:r w:rsidR="00620F8E">
        <w:rPr>
          <w:sz w:val="18"/>
          <w:szCs w:val="18"/>
          <w:lang w:val="de-DE"/>
        </w:rPr>
        <w:t>i</w:t>
      </w:r>
      <w:proofErr w:type="spellEnd"/>
      <w:r w:rsidR="00B0484B" w:rsidRPr="007107A0">
        <w:rPr>
          <w:sz w:val="18"/>
          <w:szCs w:val="18"/>
          <w:lang w:val="de-DE"/>
        </w:rPr>
        <w:t xml:space="preserve"> </w:t>
      </w:r>
      <w:proofErr w:type="spellStart"/>
      <w:r w:rsidR="00B0484B" w:rsidRPr="007107A0">
        <w:rPr>
          <w:sz w:val="18"/>
          <w:szCs w:val="18"/>
          <w:lang w:val="de-DE"/>
        </w:rPr>
        <w:t>iskren</w:t>
      </w:r>
      <w:proofErr w:type="spellEnd"/>
      <w:r w:rsidR="00B0484B" w:rsidRPr="007107A0">
        <w:rPr>
          <w:sz w:val="18"/>
          <w:szCs w:val="18"/>
          <w:lang w:val="de-DE"/>
        </w:rPr>
        <w:t xml:space="preserve"> </w:t>
      </w:r>
      <w:proofErr w:type="spellStart"/>
      <w:r w:rsidR="00B0484B" w:rsidRPr="007107A0">
        <w:rPr>
          <w:sz w:val="18"/>
          <w:szCs w:val="18"/>
          <w:lang w:val="de-DE"/>
        </w:rPr>
        <w:t>pogled</w:t>
      </w:r>
      <w:proofErr w:type="spellEnd"/>
      <w:r w:rsidR="00B0484B" w:rsidRPr="007107A0">
        <w:rPr>
          <w:sz w:val="18"/>
          <w:szCs w:val="18"/>
          <w:lang w:val="de-DE"/>
        </w:rPr>
        <w:t xml:space="preserve"> na </w:t>
      </w:r>
      <w:proofErr w:type="spellStart"/>
      <w:r w:rsidR="00B0484B" w:rsidRPr="007107A0">
        <w:rPr>
          <w:sz w:val="18"/>
          <w:szCs w:val="18"/>
          <w:lang w:val="de-DE"/>
        </w:rPr>
        <w:t>naše</w:t>
      </w:r>
      <w:proofErr w:type="spellEnd"/>
      <w:r w:rsidR="00B0484B" w:rsidRPr="007107A0">
        <w:rPr>
          <w:sz w:val="18"/>
          <w:szCs w:val="18"/>
          <w:lang w:val="de-DE"/>
        </w:rPr>
        <w:t xml:space="preserve"> </w:t>
      </w:r>
      <w:proofErr w:type="spellStart"/>
      <w:r w:rsidR="007107A0" w:rsidRPr="007107A0">
        <w:rPr>
          <w:sz w:val="18"/>
          <w:szCs w:val="18"/>
          <w:lang w:val="de-DE"/>
        </w:rPr>
        <w:t>življenje</w:t>
      </w:r>
      <w:proofErr w:type="spellEnd"/>
      <w:r w:rsidR="007107A0" w:rsidRPr="007107A0">
        <w:rPr>
          <w:sz w:val="18"/>
          <w:szCs w:val="18"/>
          <w:lang w:val="de-DE"/>
        </w:rPr>
        <w:t xml:space="preserve"> in </w:t>
      </w:r>
      <w:proofErr w:type="spellStart"/>
      <w:r w:rsidR="007107A0" w:rsidRPr="007107A0">
        <w:rPr>
          <w:sz w:val="18"/>
          <w:szCs w:val="18"/>
          <w:lang w:val="de-DE"/>
        </w:rPr>
        <w:t>t</w:t>
      </w:r>
      <w:r w:rsidR="007107A0">
        <w:rPr>
          <w:sz w:val="18"/>
          <w:szCs w:val="18"/>
          <w:lang w:val="de-DE"/>
        </w:rPr>
        <w:t>rdno</w:t>
      </w:r>
      <w:proofErr w:type="spellEnd"/>
      <w:r w:rsidR="007107A0">
        <w:rPr>
          <w:sz w:val="18"/>
          <w:szCs w:val="18"/>
          <w:lang w:val="de-DE"/>
        </w:rPr>
        <w:t xml:space="preserve"> </w:t>
      </w:r>
      <w:proofErr w:type="spellStart"/>
      <w:r w:rsidR="007107A0">
        <w:rPr>
          <w:sz w:val="18"/>
          <w:szCs w:val="18"/>
          <w:lang w:val="de-DE"/>
        </w:rPr>
        <w:t>voljo</w:t>
      </w:r>
      <w:proofErr w:type="spellEnd"/>
      <w:r w:rsidR="007107A0">
        <w:rPr>
          <w:sz w:val="18"/>
          <w:szCs w:val="18"/>
          <w:lang w:val="de-DE"/>
        </w:rPr>
        <w:t xml:space="preserve">, </w:t>
      </w:r>
      <w:proofErr w:type="spellStart"/>
      <w:r w:rsidR="007107A0">
        <w:rPr>
          <w:sz w:val="18"/>
          <w:szCs w:val="18"/>
          <w:lang w:val="de-DE"/>
        </w:rPr>
        <w:t>uresnič</w:t>
      </w:r>
      <w:r w:rsidR="000E02AB">
        <w:rPr>
          <w:sz w:val="18"/>
          <w:szCs w:val="18"/>
          <w:lang w:val="de-DE"/>
        </w:rPr>
        <w:t>evati</w:t>
      </w:r>
      <w:proofErr w:type="spellEnd"/>
      <w:r w:rsidR="000E02AB">
        <w:rPr>
          <w:sz w:val="18"/>
          <w:szCs w:val="18"/>
          <w:lang w:val="de-DE"/>
        </w:rPr>
        <w:t xml:space="preserve"> </w:t>
      </w:r>
      <w:proofErr w:type="spellStart"/>
      <w:r w:rsidR="000E02AB">
        <w:rPr>
          <w:sz w:val="18"/>
          <w:szCs w:val="18"/>
          <w:lang w:val="de-DE"/>
        </w:rPr>
        <w:t>dobro</w:t>
      </w:r>
      <w:proofErr w:type="spellEnd"/>
      <w:r w:rsidR="000E02AB">
        <w:rPr>
          <w:sz w:val="18"/>
          <w:szCs w:val="18"/>
          <w:lang w:val="de-DE"/>
        </w:rPr>
        <w:t>.</w:t>
      </w:r>
    </w:p>
    <w:p w14:paraId="6A68FA31" w14:textId="03E10EFF" w:rsidR="00EA6AF0" w:rsidRPr="007107A0" w:rsidRDefault="007672E4" w:rsidP="003A61E8">
      <w:pPr>
        <w:spacing w:line="259" w:lineRule="auto"/>
        <w:ind w:left="541"/>
        <w:rPr>
          <w:lang w:val="de-DE"/>
        </w:rPr>
      </w:pPr>
      <w:r w:rsidRPr="007107A0">
        <w:rPr>
          <w:b/>
          <w:sz w:val="24"/>
          <w:lang w:val="de-DE"/>
        </w:rPr>
        <w:t xml:space="preserve"> </w:t>
      </w:r>
      <w:r w:rsidRPr="007107A0">
        <w:rPr>
          <w:sz w:val="22"/>
          <w:lang w:val="de-DE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32"/>
        <w:gridCol w:w="4378"/>
      </w:tblGrid>
      <w:tr w:rsidR="00F669BF" w:rsidRPr="000901D6" w14:paraId="4BA24996" w14:textId="77777777" w:rsidTr="00AC4BFC">
        <w:tc>
          <w:tcPr>
            <w:tcW w:w="4632" w:type="dxa"/>
          </w:tcPr>
          <w:p w14:paraId="0F4766FC" w14:textId="77777777" w:rsidR="007E366F" w:rsidRPr="00E82696" w:rsidRDefault="007E366F" w:rsidP="00BE5671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18"/>
                <w:szCs w:val="18"/>
                <w:lang w:val="de-DE"/>
              </w:rPr>
            </w:pPr>
          </w:p>
          <w:p w14:paraId="50CDE7C1" w14:textId="7389D687" w:rsidR="00A2119B" w:rsidRPr="00E82696" w:rsidRDefault="00C11FE1" w:rsidP="004B064D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E82696">
              <w:rPr>
                <w:b/>
                <w:bCs/>
                <w:color w:val="FF0000"/>
                <w:sz w:val="18"/>
                <w:szCs w:val="18"/>
              </w:rPr>
              <w:t>5.</w:t>
            </w:r>
            <w:r w:rsidR="00833454" w:rsidRPr="00E82696">
              <w:rPr>
                <w:b/>
                <w:bCs/>
                <w:color w:val="FF0000"/>
                <w:sz w:val="18"/>
                <w:szCs w:val="18"/>
              </w:rPr>
              <w:t xml:space="preserve">März </w:t>
            </w:r>
            <w:r w:rsidR="004B064D" w:rsidRPr="00E82696">
              <w:rPr>
                <w:b/>
                <w:bCs/>
                <w:color w:val="FF0000"/>
                <w:sz w:val="18"/>
                <w:szCs w:val="18"/>
              </w:rPr>
              <w:t>202</w:t>
            </w:r>
            <w:r w:rsidR="00B35839" w:rsidRPr="00E82696">
              <w:rPr>
                <w:b/>
                <w:bCs/>
                <w:color w:val="FF0000"/>
                <w:sz w:val="18"/>
                <w:szCs w:val="18"/>
              </w:rPr>
              <w:t>3</w:t>
            </w:r>
          </w:p>
          <w:p w14:paraId="551C1F0A" w14:textId="6FC1051F" w:rsidR="00757DE5" w:rsidRPr="00E82696" w:rsidRDefault="00757DE5" w:rsidP="004B064D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E82696">
              <w:rPr>
                <w:b/>
                <w:bCs/>
                <w:color w:val="FF0000"/>
                <w:sz w:val="18"/>
                <w:szCs w:val="18"/>
              </w:rPr>
              <w:t>2. Fastensonntag</w:t>
            </w:r>
          </w:p>
          <w:p w14:paraId="5AEE76C3" w14:textId="4CB2F39B" w:rsidR="00F35577" w:rsidRPr="00E82696" w:rsidRDefault="00F35577" w:rsidP="004B064D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E82696">
              <w:rPr>
                <w:b/>
                <w:bCs/>
                <w:color w:val="FF0000"/>
                <w:sz w:val="18"/>
                <w:szCs w:val="18"/>
              </w:rPr>
              <w:t>2.</w:t>
            </w:r>
            <w:r w:rsidR="003A61E8" w:rsidRPr="00E82696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3A61E8" w:rsidRPr="00E82696">
              <w:rPr>
                <w:b/>
                <w:bCs/>
                <w:color w:val="FF0000"/>
                <w:sz w:val="18"/>
                <w:szCs w:val="18"/>
              </w:rPr>
              <w:t>postna</w:t>
            </w:r>
            <w:proofErr w:type="spellEnd"/>
            <w:r w:rsidR="003A61E8" w:rsidRPr="00E82696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3A61E8" w:rsidRPr="00E82696">
              <w:rPr>
                <w:b/>
                <w:bCs/>
                <w:color w:val="FF0000"/>
                <w:sz w:val="18"/>
                <w:szCs w:val="18"/>
              </w:rPr>
              <w:t>nedelja</w:t>
            </w:r>
            <w:proofErr w:type="spellEnd"/>
          </w:p>
          <w:p w14:paraId="493AA3C3" w14:textId="69A94DF3" w:rsidR="00757DE5" w:rsidRPr="00E82696" w:rsidRDefault="00757DE5" w:rsidP="004B064D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  <w:p w14:paraId="70FC0697" w14:textId="77777777" w:rsidR="00E76B21" w:rsidRPr="00E82696" w:rsidRDefault="00E76B21" w:rsidP="00E76B21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E82696">
              <w:rPr>
                <w:b/>
                <w:bCs/>
                <w:color w:val="FF0000"/>
                <w:sz w:val="18"/>
                <w:szCs w:val="18"/>
              </w:rPr>
              <w:t>FAMILIENFASSTAG</w:t>
            </w:r>
          </w:p>
          <w:p w14:paraId="0F95C88B" w14:textId="77777777" w:rsidR="00E76B21" w:rsidRPr="00E82696" w:rsidRDefault="00E76B21" w:rsidP="00E76B21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18"/>
                <w:szCs w:val="18"/>
                <w:lang w:val="sl-SI"/>
              </w:rPr>
            </w:pPr>
            <w:r w:rsidRPr="00E82696">
              <w:rPr>
                <w:b/>
                <w:bCs/>
                <w:color w:val="FF0000"/>
                <w:sz w:val="18"/>
                <w:szCs w:val="18"/>
              </w:rPr>
              <w:t>DRU</w:t>
            </w:r>
            <w:r w:rsidRPr="00E82696">
              <w:rPr>
                <w:b/>
                <w:bCs/>
                <w:color w:val="FF0000"/>
                <w:sz w:val="18"/>
                <w:szCs w:val="18"/>
                <w:lang w:val="sl-SI"/>
              </w:rPr>
              <w:t>ŽINSKI POSTNI DAN</w:t>
            </w:r>
          </w:p>
          <w:p w14:paraId="1F205984" w14:textId="3716E88F" w:rsidR="00757DE5" w:rsidRPr="00E82696" w:rsidRDefault="00757DE5" w:rsidP="004B064D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  <w:p w14:paraId="04E473FE" w14:textId="77777777" w:rsidR="00757DE5" w:rsidRPr="00E82696" w:rsidRDefault="00757DE5" w:rsidP="004B064D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  <w:p w14:paraId="42D60DCF" w14:textId="502664C1" w:rsidR="00F90217" w:rsidRPr="00E82696" w:rsidRDefault="00F90217" w:rsidP="004B064D">
            <w:pPr>
              <w:tabs>
                <w:tab w:val="left" w:pos="2835"/>
              </w:tabs>
              <w:jc w:val="center"/>
              <w:rPr>
                <w:b/>
                <w:bCs/>
                <w:color w:val="00B050"/>
                <w:sz w:val="18"/>
                <w:szCs w:val="18"/>
              </w:rPr>
            </w:pPr>
            <w:r w:rsidRPr="00E82696">
              <w:rPr>
                <w:b/>
                <w:bCs/>
                <w:color w:val="00B050"/>
                <w:sz w:val="18"/>
                <w:szCs w:val="18"/>
              </w:rPr>
              <w:t>Vorstellungsgottesdienst der Erstkommunionkinder</w:t>
            </w:r>
          </w:p>
          <w:p w14:paraId="6BF42F14" w14:textId="4BF1D17C" w:rsidR="007C0916" w:rsidRPr="00E82696" w:rsidRDefault="007C0916" w:rsidP="004B064D">
            <w:pPr>
              <w:tabs>
                <w:tab w:val="left" w:pos="2835"/>
              </w:tabs>
              <w:jc w:val="center"/>
              <w:rPr>
                <w:b/>
                <w:bCs/>
                <w:color w:val="00B050"/>
                <w:sz w:val="18"/>
                <w:szCs w:val="18"/>
                <w:lang w:val="sl-SI"/>
              </w:rPr>
            </w:pPr>
            <w:r w:rsidRPr="00E82696">
              <w:rPr>
                <w:b/>
                <w:bCs/>
                <w:color w:val="00B050"/>
                <w:sz w:val="18"/>
                <w:szCs w:val="18"/>
              </w:rPr>
              <w:t xml:space="preserve">Gestaltung </w:t>
            </w:r>
            <w:proofErr w:type="spellStart"/>
            <w:r w:rsidRPr="00E82696">
              <w:rPr>
                <w:b/>
                <w:bCs/>
                <w:color w:val="00B050"/>
                <w:sz w:val="18"/>
                <w:szCs w:val="18"/>
              </w:rPr>
              <w:t>poje</w:t>
            </w:r>
            <w:proofErr w:type="spellEnd"/>
            <w:r w:rsidRPr="00E82696">
              <w:rPr>
                <w:b/>
                <w:bCs/>
                <w:color w:val="00B050"/>
                <w:sz w:val="18"/>
                <w:szCs w:val="18"/>
              </w:rPr>
              <w:t>: Schulchor VS Rosegg</w:t>
            </w:r>
            <w:r w:rsidR="004233A2" w:rsidRPr="00E82696">
              <w:rPr>
                <w:b/>
                <w:bCs/>
                <w:color w:val="00B050"/>
                <w:sz w:val="18"/>
                <w:szCs w:val="18"/>
              </w:rPr>
              <w:t xml:space="preserve"> LŠ</w:t>
            </w:r>
            <w:r w:rsidRPr="00E82696">
              <w:rPr>
                <w:b/>
                <w:bCs/>
                <w:color w:val="00B050"/>
                <w:sz w:val="18"/>
                <w:szCs w:val="18"/>
              </w:rPr>
              <w:t xml:space="preserve"> Ro</w:t>
            </w:r>
            <w:r w:rsidRPr="00E82696">
              <w:rPr>
                <w:b/>
                <w:bCs/>
                <w:color w:val="00B050"/>
                <w:sz w:val="18"/>
                <w:szCs w:val="18"/>
                <w:lang w:val="sl-SI"/>
              </w:rPr>
              <w:t>žek</w:t>
            </w:r>
          </w:p>
          <w:p w14:paraId="056BF955" w14:textId="102DBED4" w:rsidR="00833454" w:rsidRPr="00E82696" w:rsidRDefault="00833454" w:rsidP="00C11FE1">
            <w:pPr>
              <w:tabs>
                <w:tab w:val="left" w:pos="2835"/>
              </w:tabs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378" w:type="dxa"/>
          </w:tcPr>
          <w:p w14:paraId="1A48E38F" w14:textId="5598C3E6" w:rsidR="007E366F" w:rsidRPr="00E82696" w:rsidRDefault="00511D23" w:rsidP="00BE5671">
            <w:pPr>
              <w:tabs>
                <w:tab w:val="left" w:pos="2835"/>
              </w:tabs>
              <w:jc w:val="center"/>
              <w:rPr>
                <w:b/>
                <w:bCs/>
                <w:color w:val="7030A0"/>
                <w:sz w:val="18"/>
                <w:szCs w:val="18"/>
              </w:rPr>
            </w:pPr>
            <w:r w:rsidRPr="00E82696">
              <w:rPr>
                <w:b/>
                <w:bCs/>
                <w:color w:val="7030A0"/>
                <w:sz w:val="18"/>
                <w:szCs w:val="18"/>
              </w:rPr>
              <w:t xml:space="preserve">08.00 Kreuzweg </w:t>
            </w:r>
            <w:proofErr w:type="spellStart"/>
            <w:r w:rsidRPr="00E82696">
              <w:rPr>
                <w:b/>
                <w:bCs/>
                <w:color w:val="7030A0"/>
                <w:sz w:val="18"/>
                <w:szCs w:val="18"/>
              </w:rPr>
              <w:t>križ</w:t>
            </w:r>
            <w:r w:rsidR="002E5C72">
              <w:rPr>
                <w:b/>
                <w:bCs/>
                <w:color w:val="7030A0"/>
                <w:sz w:val="18"/>
                <w:szCs w:val="18"/>
              </w:rPr>
              <w:t>ev</w:t>
            </w:r>
            <w:proofErr w:type="spellEnd"/>
            <w:r w:rsidR="002E5C72">
              <w:rPr>
                <w:b/>
                <w:bCs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E82696">
              <w:rPr>
                <w:b/>
                <w:bCs/>
                <w:color w:val="7030A0"/>
                <w:sz w:val="18"/>
                <w:szCs w:val="18"/>
              </w:rPr>
              <w:t>pot</w:t>
            </w:r>
            <w:proofErr w:type="spellEnd"/>
          </w:p>
          <w:p w14:paraId="1CF7ADCC" w14:textId="779ADE74" w:rsidR="00833454" w:rsidRPr="00E82696" w:rsidRDefault="00F90217" w:rsidP="0062720D">
            <w:pPr>
              <w:tabs>
                <w:tab w:val="left" w:pos="283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E82696">
              <w:rPr>
                <w:b/>
                <w:bCs/>
                <w:sz w:val="18"/>
                <w:szCs w:val="18"/>
              </w:rPr>
              <w:t>08.30</w:t>
            </w:r>
            <w:r w:rsidR="00145914" w:rsidRPr="00E82696">
              <w:rPr>
                <w:b/>
                <w:bCs/>
                <w:sz w:val="18"/>
                <w:szCs w:val="18"/>
              </w:rPr>
              <w:t xml:space="preserve"> Uhr </w:t>
            </w:r>
            <w:proofErr w:type="spellStart"/>
            <w:r w:rsidR="00145914" w:rsidRPr="00E82696">
              <w:rPr>
                <w:b/>
                <w:bCs/>
                <w:sz w:val="18"/>
                <w:szCs w:val="18"/>
              </w:rPr>
              <w:t>uri</w:t>
            </w:r>
            <w:proofErr w:type="spellEnd"/>
          </w:p>
          <w:p w14:paraId="5702F72A" w14:textId="77777777" w:rsidR="00E82696" w:rsidRPr="00E82696" w:rsidRDefault="00E82696" w:rsidP="00E82696">
            <w:pPr>
              <w:tabs>
                <w:tab w:val="left" w:pos="283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E82696">
              <w:rPr>
                <w:b/>
                <w:bCs/>
                <w:sz w:val="18"/>
                <w:szCs w:val="18"/>
              </w:rPr>
              <w:t xml:space="preserve">Heilige Messe – </w:t>
            </w:r>
            <w:proofErr w:type="spellStart"/>
            <w:r w:rsidRPr="00E82696">
              <w:rPr>
                <w:b/>
                <w:bCs/>
                <w:sz w:val="18"/>
                <w:szCs w:val="18"/>
              </w:rPr>
              <w:t>sveta</w:t>
            </w:r>
            <w:proofErr w:type="spellEnd"/>
            <w:r w:rsidRPr="00E82696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82696">
              <w:rPr>
                <w:b/>
                <w:bCs/>
                <w:sz w:val="18"/>
                <w:szCs w:val="18"/>
              </w:rPr>
              <w:t>maša</w:t>
            </w:r>
            <w:proofErr w:type="spellEnd"/>
          </w:p>
          <w:p w14:paraId="0B55008E" w14:textId="77777777" w:rsidR="00E82696" w:rsidRPr="00E82696" w:rsidRDefault="00E82696" w:rsidP="0062720D">
            <w:pPr>
              <w:tabs>
                <w:tab w:val="left" w:pos="2835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14:paraId="27113C1D" w14:textId="77777777" w:rsidR="0062720D" w:rsidRPr="00E82696" w:rsidRDefault="0062720D" w:rsidP="0062720D">
            <w:pPr>
              <w:tabs>
                <w:tab w:val="left" w:pos="2835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14:paraId="08AB23B9" w14:textId="11E13536" w:rsidR="00650042" w:rsidRPr="00E82696" w:rsidRDefault="00650042" w:rsidP="00AF36E3">
            <w:pPr>
              <w:tabs>
                <w:tab w:val="left" w:pos="2835"/>
              </w:tabs>
              <w:rPr>
                <w:sz w:val="18"/>
                <w:szCs w:val="18"/>
              </w:rPr>
            </w:pPr>
            <w:r w:rsidRPr="00E82696">
              <w:rPr>
                <w:sz w:val="18"/>
                <w:szCs w:val="18"/>
              </w:rPr>
              <w:t>+ STERN Justine und Franz und alle Verwandten aus der Fam. Stern</w:t>
            </w:r>
          </w:p>
          <w:p w14:paraId="07C326B2" w14:textId="01DB14AC" w:rsidR="001F0FBE" w:rsidRPr="00E82696" w:rsidRDefault="001F0FBE" w:rsidP="00AF36E3">
            <w:pPr>
              <w:tabs>
                <w:tab w:val="left" w:pos="2835"/>
              </w:tabs>
              <w:rPr>
                <w:sz w:val="18"/>
                <w:szCs w:val="18"/>
              </w:rPr>
            </w:pPr>
            <w:r w:rsidRPr="00E82696">
              <w:rPr>
                <w:sz w:val="18"/>
                <w:szCs w:val="18"/>
              </w:rPr>
              <w:t>+ DIRNBACHER Ignaz, Paula und Siegfried und SCHLEICHER Alfred</w:t>
            </w:r>
          </w:p>
          <w:p w14:paraId="1151B421" w14:textId="41B7B425" w:rsidR="0062720D" w:rsidRPr="00E82696" w:rsidRDefault="0062720D" w:rsidP="0062720D">
            <w:pPr>
              <w:tabs>
                <w:tab w:val="left" w:pos="2835"/>
              </w:tabs>
              <w:rPr>
                <w:sz w:val="18"/>
                <w:szCs w:val="18"/>
              </w:rPr>
            </w:pPr>
            <w:r w:rsidRPr="00E82696">
              <w:rPr>
                <w:sz w:val="18"/>
                <w:szCs w:val="18"/>
              </w:rPr>
              <w:t>+ SKET Wolfgang 8 Tage Verrichtung</w:t>
            </w:r>
          </w:p>
          <w:p w14:paraId="22060408" w14:textId="5BD57C06" w:rsidR="00401310" w:rsidRPr="00E82696" w:rsidRDefault="00401310" w:rsidP="00AF36E3">
            <w:pPr>
              <w:tabs>
                <w:tab w:val="left" w:pos="2835"/>
              </w:tabs>
              <w:rPr>
                <w:sz w:val="18"/>
                <w:szCs w:val="18"/>
              </w:rPr>
            </w:pPr>
          </w:p>
          <w:p w14:paraId="2803D935" w14:textId="7C28A1AF" w:rsidR="00401310" w:rsidRPr="00E82696" w:rsidRDefault="00401310" w:rsidP="00AF36E3">
            <w:pPr>
              <w:tabs>
                <w:tab w:val="left" w:pos="2835"/>
              </w:tabs>
              <w:rPr>
                <w:sz w:val="18"/>
                <w:szCs w:val="18"/>
                <w:lang w:val="de-DE"/>
              </w:rPr>
            </w:pPr>
            <w:r w:rsidRPr="00E82696">
              <w:rPr>
                <w:b/>
                <w:bCs/>
                <w:sz w:val="18"/>
                <w:szCs w:val="18"/>
              </w:rPr>
              <w:t xml:space="preserve">Ewiges Licht </w:t>
            </w:r>
            <w:proofErr w:type="spellStart"/>
            <w:r w:rsidRPr="00E82696">
              <w:rPr>
                <w:b/>
                <w:bCs/>
                <w:sz w:val="18"/>
                <w:szCs w:val="18"/>
              </w:rPr>
              <w:t>ve</w:t>
            </w:r>
            <w:proofErr w:type="spellEnd"/>
            <w:r w:rsidRPr="00E82696">
              <w:rPr>
                <w:b/>
                <w:bCs/>
                <w:sz w:val="18"/>
                <w:szCs w:val="18"/>
                <w:lang w:val="sl-SI"/>
              </w:rPr>
              <w:t>čna luč:</w:t>
            </w:r>
            <w:r w:rsidRPr="00E82696">
              <w:rPr>
                <w:sz w:val="18"/>
                <w:szCs w:val="18"/>
                <w:lang w:val="sl-SI"/>
              </w:rPr>
              <w:t xml:space="preserve"> Fam. D</w:t>
            </w:r>
            <w:r w:rsidR="000E03DD" w:rsidRPr="00E82696">
              <w:rPr>
                <w:sz w:val="18"/>
                <w:szCs w:val="18"/>
                <w:lang w:val="sl-SI"/>
              </w:rPr>
              <w:t>irnbacher und Familie Stern Justine und Franz sowie f</w:t>
            </w:r>
            <w:proofErr w:type="spellStart"/>
            <w:r w:rsidR="000E03DD" w:rsidRPr="00E82696">
              <w:rPr>
                <w:sz w:val="18"/>
                <w:szCs w:val="18"/>
                <w:lang w:val="de-DE"/>
              </w:rPr>
              <w:t>ür</w:t>
            </w:r>
            <w:proofErr w:type="spellEnd"/>
            <w:r w:rsidR="000E03DD" w:rsidRPr="00E82696">
              <w:rPr>
                <w:sz w:val="18"/>
                <w:szCs w:val="18"/>
                <w:lang w:val="de-DE"/>
              </w:rPr>
              <w:t xml:space="preserve"> Schleicher Alfred</w:t>
            </w:r>
          </w:p>
          <w:p w14:paraId="59AFE2F2" w14:textId="573CD0D5" w:rsidR="004B064D" w:rsidRPr="00E82696" w:rsidRDefault="00AC4BFC" w:rsidP="00145914">
            <w:pPr>
              <w:tabs>
                <w:tab w:val="left" w:pos="2835"/>
              </w:tabs>
              <w:rPr>
                <w:sz w:val="18"/>
                <w:szCs w:val="18"/>
                <w:lang w:val="de-DE"/>
              </w:rPr>
            </w:pPr>
            <w:r w:rsidRPr="00E82696">
              <w:rPr>
                <w:sz w:val="18"/>
                <w:szCs w:val="18"/>
                <w:lang w:val="de-DE"/>
              </w:rPr>
              <w:t xml:space="preserve">                                            </w:t>
            </w:r>
            <w:r w:rsidR="00230158" w:rsidRPr="00E82696">
              <w:rPr>
                <w:sz w:val="18"/>
                <w:szCs w:val="18"/>
                <w:lang w:val="de-DE"/>
              </w:rPr>
              <w:t xml:space="preserve">                    </w:t>
            </w:r>
            <w:r w:rsidR="004B064D" w:rsidRPr="00E82696">
              <w:rPr>
                <w:sz w:val="18"/>
                <w:szCs w:val="18"/>
                <w:lang w:val="de-DE"/>
              </w:rPr>
              <w:t xml:space="preserve">   </w:t>
            </w:r>
            <w:r w:rsidR="00230158" w:rsidRPr="00E82696">
              <w:rPr>
                <w:sz w:val="18"/>
                <w:szCs w:val="18"/>
                <w:lang w:val="de-DE"/>
              </w:rPr>
              <w:t xml:space="preserve">                       </w:t>
            </w:r>
          </w:p>
        </w:tc>
      </w:tr>
      <w:tr w:rsidR="00F669BF" w:rsidRPr="000901D6" w14:paraId="584975A4" w14:textId="77777777" w:rsidTr="00AC4BFC">
        <w:tc>
          <w:tcPr>
            <w:tcW w:w="4632" w:type="dxa"/>
          </w:tcPr>
          <w:p w14:paraId="2BEDDA02" w14:textId="77777777" w:rsidR="007E366F" w:rsidRPr="00E82696" w:rsidRDefault="007E366F" w:rsidP="00BE5671">
            <w:pPr>
              <w:tabs>
                <w:tab w:val="left" w:pos="2835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14:paraId="5ED14263" w14:textId="5A4051D3" w:rsidR="007E366F" w:rsidRPr="00E82696" w:rsidRDefault="008213B2" w:rsidP="00BE5671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18"/>
                <w:szCs w:val="18"/>
                <w:lang w:val="de-DE"/>
              </w:rPr>
            </w:pPr>
            <w:r w:rsidRPr="00E82696">
              <w:rPr>
                <w:b/>
                <w:bCs/>
                <w:color w:val="FF0000"/>
                <w:sz w:val="18"/>
                <w:szCs w:val="18"/>
                <w:lang w:val="de-DE"/>
              </w:rPr>
              <w:t>12.März 2023</w:t>
            </w:r>
          </w:p>
          <w:p w14:paraId="19C02808" w14:textId="57CA100A" w:rsidR="004B338F" w:rsidRPr="00E82696" w:rsidRDefault="00FE42BF" w:rsidP="004B338F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E82696">
              <w:rPr>
                <w:b/>
                <w:bCs/>
                <w:color w:val="FF0000"/>
                <w:sz w:val="18"/>
                <w:szCs w:val="18"/>
              </w:rPr>
              <w:t>3.Fastensonntag</w:t>
            </w:r>
          </w:p>
          <w:p w14:paraId="7DD636E1" w14:textId="119ADE2E" w:rsidR="00FE42BF" w:rsidRPr="00E82696" w:rsidRDefault="00FE42BF" w:rsidP="004B338F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E82696">
              <w:rPr>
                <w:b/>
                <w:bCs/>
                <w:color w:val="FF0000"/>
                <w:sz w:val="18"/>
                <w:szCs w:val="18"/>
              </w:rPr>
              <w:t xml:space="preserve">3.postna </w:t>
            </w:r>
            <w:proofErr w:type="spellStart"/>
            <w:r w:rsidRPr="00E82696">
              <w:rPr>
                <w:b/>
                <w:bCs/>
                <w:color w:val="FF0000"/>
                <w:sz w:val="18"/>
                <w:szCs w:val="18"/>
              </w:rPr>
              <w:t>nedelja</w:t>
            </w:r>
            <w:proofErr w:type="spellEnd"/>
          </w:p>
          <w:p w14:paraId="0C86EEDC" w14:textId="18E4B9FF" w:rsidR="00230158" w:rsidRPr="00E82696" w:rsidRDefault="00230158" w:rsidP="004B338F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378" w:type="dxa"/>
          </w:tcPr>
          <w:p w14:paraId="2F8612F0" w14:textId="60A03342" w:rsidR="007E366F" w:rsidRPr="00E82696" w:rsidRDefault="00511D23" w:rsidP="00511D23">
            <w:pPr>
              <w:tabs>
                <w:tab w:val="left" w:pos="2835"/>
              </w:tabs>
              <w:jc w:val="center"/>
              <w:rPr>
                <w:b/>
                <w:bCs/>
                <w:color w:val="7030A0"/>
                <w:sz w:val="18"/>
                <w:szCs w:val="18"/>
              </w:rPr>
            </w:pPr>
            <w:r w:rsidRPr="00E82696">
              <w:rPr>
                <w:b/>
                <w:bCs/>
                <w:color w:val="7030A0"/>
                <w:sz w:val="18"/>
                <w:szCs w:val="18"/>
              </w:rPr>
              <w:t xml:space="preserve">08.00 Kreuzweg </w:t>
            </w:r>
            <w:proofErr w:type="spellStart"/>
            <w:r w:rsidRPr="00E82696">
              <w:rPr>
                <w:b/>
                <w:bCs/>
                <w:color w:val="7030A0"/>
                <w:sz w:val="18"/>
                <w:szCs w:val="18"/>
              </w:rPr>
              <w:t>križ</w:t>
            </w:r>
            <w:r w:rsidR="00FC4AC1">
              <w:rPr>
                <w:b/>
                <w:bCs/>
                <w:color w:val="7030A0"/>
                <w:sz w:val="18"/>
                <w:szCs w:val="18"/>
              </w:rPr>
              <w:t>ev</w:t>
            </w:r>
            <w:proofErr w:type="spellEnd"/>
            <w:r w:rsidRPr="00E82696">
              <w:rPr>
                <w:b/>
                <w:bCs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E82696">
              <w:rPr>
                <w:b/>
                <w:bCs/>
                <w:color w:val="7030A0"/>
                <w:sz w:val="18"/>
                <w:szCs w:val="18"/>
              </w:rPr>
              <w:t>pot</w:t>
            </w:r>
            <w:proofErr w:type="spellEnd"/>
          </w:p>
          <w:p w14:paraId="459150B0" w14:textId="2F0BF9C4" w:rsidR="007E366F" w:rsidRPr="00E82696" w:rsidRDefault="0077482D" w:rsidP="00BE5671">
            <w:pPr>
              <w:tabs>
                <w:tab w:val="left" w:pos="283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E82696">
              <w:rPr>
                <w:b/>
                <w:bCs/>
                <w:sz w:val="18"/>
                <w:szCs w:val="18"/>
              </w:rPr>
              <w:t>8.30</w:t>
            </w:r>
            <w:r w:rsidR="007E366F" w:rsidRPr="00E82696">
              <w:rPr>
                <w:b/>
                <w:bCs/>
                <w:sz w:val="18"/>
                <w:szCs w:val="18"/>
              </w:rPr>
              <w:t xml:space="preserve"> Uhr - </w:t>
            </w:r>
            <w:proofErr w:type="spellStart"/>
            <w:r w:rsidR="007E366F" w:rsidRPr="00E82696">
              <w:rPr>
                <w:b/>
                <w:bCs/>
                <w:sz w:val="18"/>
                <w:szCs w:val="18"/>
              </w:rPr>
              <w:t>uri</w:t>
            </w:r>
            <w:proofErr w:type="spellEnd"/>
          </w:p>
          <w:p w14:paraId="72D13F0F" w14:textId="77777777" w:rsidR="007E366F" w:rsidRPr="00E82696" w:rsidRDefault="007E366F" w:rsidP="00BE5671">
            <w:pPr>
              <w:tabs>
                <w:tab w:val="left" w:pos="283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E82696">
              <w:rPr>
                <w:b/>
                <w:bCs/>
                <w:sz w:val="18"/>
                <w:szCs w:val="18"/>
              </w:rPr>
              <w:t xml:space="preserve">Heilige Messe – </w:t>
            </w:r>
            <w:proofErr w:type="spellStart"/>
            <w:r w:rsidRPr="00E82696">
              <w:rPr>
                <w:b/>
                <w:bCs/>
                <w:sz w:val="18"/>
                <w:szCs w:val="18"/>
              </w:rPr>
              <w:t>sveta</w:t>
            </w:r>
            <w:proofErr w:type="spellEnd"/>
            <w:r w:rsidRPr="00E82696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82696">
              <w:rPr>
                <w:b/>
                <w:bCs/>
                <w:sz w:val="18"/>
                <w:szCs w:val="18"/>
              </w:rPr>
              <w:t>maša</w:t>
            </w:r>
            <w:proofErr w:type="spellEnd"/>
          </w:p>
          <w:p w14:paraId="606D1B75" w14:textId="77777777" w:rsidR="007E366F" w:rsidRPr="00E82696" w:rsidRDefault="007E366F" w:rsidP="00BE5671">
            <w:pPr>
              <w:tabs>
                <w:tab w:val="left" w:pos="283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E82696">
              <w:rPr>
                <w:b/>
                <w:bCs/>
                <w:sz w:val="18"/>
                <w:szCs w:val="18"/>
              </w:rPr>
              <w:t xml:space="preserve"> </w:t>
            </w:r>
          </w:p>
          <w:p w14:paraId="677E75D7" w14:textId="77777777" w:rsidR="004B338F" w:rsidRPr="00E82696" w:rsidRDefault="00A43068" w:rsidP="004B338F">
            <w:pPr>
              <w:tabs>
                <w:tab w:val="left" w:pos="2835"/>
              </w:tabs>
              <w:rPr>
                <w:sz w:val="18"/>
                <w:szCs w:val="18"/>
                <w:lang w:val="de-DE"/>
              </w:rPr>
            </w:pPr>
            <w:r w:rsidRPr="00E82696">
              <w:rPr>
                <w:sz w:val="18"/>
                <w:szCs w:val="18"/>
                <w:lang w:val="de-DE"/>
              </w:rPr>
              <w:t xml:space="preserve">+ SCHOBERNIG Gregor jun. und alle Verstorbene aus der Fam. </w:t>
            </w:r>
            <w:proofErr w:type="spellStart"/>
            <w:r w:rsidR="00C81FE7" w:rsidRPr="00E82696">
              <w:rPr>
                <w:sz w:val="18"/>
                <w:szCs w:val="18"/>
                <w:lang w:val="de-DE"/>
              </w:rPr>
              <w:t>Schobernig</w:t>
            </w:r>
            <w:proofErr w:type="spellEnd"/>
            <w:r w:rsidR="00C81FE7" w:rsidRPr="00E82696">
              <w:rPr>
                <w:sz w:val="18"/>
                <w:szCs w:val="18"/>
                <w:lang w:val="de-DE"/>
              </w:rPr>
              <w:t xml:space="preserve">, </w:t>
            </w:r>
            <w:proofErr w:type="spellStart"/>
            <w:r w:rsidR="00C81FE7" w:rsidRPr="00E82696">
              <w:rPr>
                <w:sz w:val="18"/>
                <w:szCs w:val="18"/>
                <w:lang w:val="de-DE"/>
              </w:rPr>
              <w:t>Dirnbacher</w:t>
            </w:r>
            <w:proofErr w:type="spellEnd"/>
            <w:r w:rsidR="00C81FE7" w:rsidRPr="00E82696">
              <w:rPr>
                <w:sz w:val="18"/>
                <w:szCs w:val="18"/>
                <w:lang w:val="de-DE"/>
              </w:rPr>
              <w:t xml:space="preserve"> und Schleicher</w:t>
            </w:r>
          </w:p>
          <w:p w14:paraId="2E3BB3CD" w14:textId="77777777" w:rsidR="00C81FE7" w:rsidRPr="00E82696" w:rsidRDefault="00B746A6" w:rsidP="004B338F">
            <w:pPr>
              <w:tabs>
                <w:tab w:val="left" w:pos="2835"/>
              </w:tabs>
              <w:rPr>
                <w:sz w:val="18"/>
                <w:szCs w:val="18"/>
                <w:lang w:val="de-DE"/>
              </w:rPr>
            </w:pPr>
            <w:r w:rsidRPr="00E82696">
              <w:rPr>
                <w:sz w:val="18"/>
                <w:szCs w:val="18"/>
                <w:lang w:val="de-DE"/>
              </w:rPr>
              <w:t>+ KANDUTSCH Franz und Helga</w:t>
            </w:r>
          </w:p>
          <w:p w14:paraId="106E753A" w14:textId="77777777" w:rsidR="00B746A6" w:rsidRPr="00E82696" w:rsidRDefault="00B746A6" w:rsidP="004B338F">
            <w:pPr>
              <w:tabs>
                <w:tab w:val="left" w:pos="2835"/>
              </w:tabs>
              <w:rPr>
                <w:sz w:val="18"/>
                <w:szCs w:val="18"/>
                <w:lang w:val="de-DE"/>
              </w:rPr>
            </w:pPr>
            <w:r w:rsidRPr="00E82696">
              <w:rPr>
                <w:sz w:val="18"/>
                <w:szCs w:val="18"/>
                <w:lang w:val="de-DE"/>
              </w:rPr>
              <w:t>+ LESJAK Ludwig und Augustine</w:t>
            </w:r>
          </w:p>
          <w:p w14:paraId="78044EA1" w14:textId="53587861" w:rsidR="00265E24" w:rsidRPr="00E82696" w:rsidRDefault="00265E24" w:rsidP="004B338F">
            <w:pPr>
              <w:tabs>
                <w:tab w:val="left" w:pos="2835"/>
              </w:tabs>
              <w:rPr>
                <w:sz w:val="18"/>
                <w:szCs w:val="18"/>
                <w:lang w:val="de-DE"/>
              </w:rPr>
            </w:pPr>
            <w:r w:rsidRPr="00E82696">
              <w:rPr>
                <w:sz w:val="18"/>
                <w:szCs w:val="18"/>
                <w:lang w:val="de-DE"/>
              </w:rPr>
              <w:t>+ KOPEINIG Anna</w:t>
            </w:r>
          </w:p>
        </w:tc>
      </w:tr>
      <w:tr w:rsidR="00F669BF" w:rsidRPr="000901D6" w14:paraId="4D93EAD3" w14:textId="77777777" w:rsidTr="00AC4BFC">
        <w:tc>
          <w:tcPr>
            <w:tcW w:w="4632" w:type="dxa"/>
          </w:tcPr>
          <w:p w14:paraId="1532F7DC" w14:textId="77777777" w:rsidR="007E366F" w:rsidRPr="00E82696" w:rsidRDefault="007E366F" w:rsidP="00BE5671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  <w:p w14:paraId="78CED95C" w14:textId="5F20562B" w:rsidR="00230158" w:rsidRPr="00E82696" w:rsidRDefault="004B338F" w:rsidP="004B338F">
            <w:pPr>
              <w:tabs>
                <w:tab w:val="left" w:pos="2835"/>
              </w:tabs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E82696">
              <w:rPr>
                <w:b/>
                <w:bCs/>
                <w:color w:val="auto"/>
                <w:sz w:val="18"/>
                <w:szCs w:val="18"/>
              </w:rPr>
              <w:t>1</w:t>
            </w:r>
            <w:r w:rsidR="00A8686A" w:rsidRPr="00E82696">
              <w:rPr>
                <w:b/>
                <w:bCs/>
                <w:color w:val="auto"/>
                <w:sz w:val="18"/>
                <w:szCs w:val="18"/>
              </w:rPr>
              <w:t>8</w:t>
            </w:r>
            <w:r w:rsidRPr="00E82696">
              <w:rPr>
                <w:b/>
                <w:bCs/>
                <w:color w:val="auto"/>
                <w:sz w:val="18"/>
                <w:szCs w:val="18"/>
              </w:rPr>
              <w:t>.März 202</w:t>
            </w:r>
            <w:r w:rsidR="00A8686A" w:rsidRPr="00E82696">
              <w:rPr>
                <w:b/>
                <w:bCs/>
                <w:color w:val="auto"/>
                <w:sz w:val="18"/>
                <w:szCs w:val="18"/>
              </w:rPr>
              <w:t>3</w:t>
            </w:r>
          </w:p>
          <w:p w14:paraId="7696A93A" w14:textId="287C4148" w:rsidR="00293120" w:rsidRPr="00E82696" w:rsidRDefault="00293120" w:rsidP="004B338F">
            <w:pPr>
              <w:tabs>
                <w:tab w:val="left" w:pos="2835"/>
              </w:tabs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E82696">
              <w:rPr>
                <w:b/>
                <w:bCs/>
                <w:color w:val="auto"/>
                <w:sz w:val="18"/>
                <w:szCs w:val="18"/>
              </w:rPr>
              <w:t xml:space="preserve">Vorabendmesse </w:t>
            </w:r>
            <w:proofErr w:type="spellStart"/>
            <w:r w:rsidRPr="00E82696">
              <w:rPr>
                <w:b/>
                <w:bCs/>
                <w:color w:val="auto"/>
                <w:sz w:val="18"/>
                <w:szCs w:val="18"/>
              </w:rPr>
              <w:t>predvečerna</w:t>
            </w:r>
            <w:proofErr w:type="spellEnd"/>
            <w:r w:rsidRPr="00E82696"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82696">
              <w:rPr>
                <w:b/>
                <w:bCs/>
                <w:color w:val="auto"/>
                <w:sz w:val="18"/>
                <w:szCs w:val="18"/>
              </w:rPr>
              <w:t>maša</w:t>
            </w:r>
            <w:proofErr w:type="spellEnd"/>
          </w:p>
          <w:p w14:paraId="32216F40" w14:textId="77777777" w:rsidR="004B338F" w:rsidRPr="00E82696" w:rsidRDefault="004B338F" w:rsidP="004B338F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  <w:p w14:paraId="125F34B1" w14:textId="283E4F74" w:rsidR="006947E0" w:rsidRPr="00E82696" w:rsidRDefault="006947E0" w:rsidP="00293120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  <w:p w14:paraId="5453DC1C" w14:textId="5BC5B59E" w:rsidR="007E366F" w:rsidRPr="00E82696" w:rsidRDefault="007E366F" w:rsidP="00D84344">
            <w:pPr>
              <w:tabs>
                <w:tab w:val="left" w:pos="2835"/>
              </w:tabs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378" w:type="dxa"/>
          </w:tcPr>
          <w:p w14:paraId="302FF53D" w14:textId="7CDB499C" w:rsidR="007E366F" w:rsidRPr="00E82696" w:rsidRDefault="00197925" w:rsidP="00511D23">
            <w:pPr>
              <w:tabs>
                <w:tab w:val="left" w:pos="2835"/>
              </w:tabs>
              <w:jc w:val="center"/>
              <w:rPr>
                <w:b/>
                <w:bCs/>
                <w:color w:val="7030A0"/>
                <w:sz w:val="18"/>
                <w:szCs w:val="18"/>
              </w:rPr>
            </w:pPr>
            <w:r w:rsidRPr="00E82696">
              <w:rPr>
                <w:b/>
                <w:bCs/>
                <w:color w:val="7030A0"/>
                <w:sz w:val="18"/>
                <w:szCs w:val="18"/>
              </w:rPr>
              <w:t>16.30</w:t>
            </w:r>
            <w:r w:rsidR="00511D23" w:rsidRPr="00E82696">
              <w:rPr>
                <w:b/>
                <w:bCs/>
                <w:color w:val="7030A0"/>
                <w:sz w:val="18"/>
                <w:szCs w:val="18"/>
              </w:rPr>
              <w:t xml:space="preserve"> Kreuzweg </w:t>
            </w:r>
            <w:proofErr w:type="spellStart"/>
            <w:r w:rsidR="00511D23" w:rsidRPr="00E82696">
              <w:rPr>
                <w:b/>
                <w:bCs/>
                <w:color w:val="7030A0"/>
                <w:sz w:val="18"/>
                <w:szCs w:val="18"/>
              </w:rPr>
              <w:t>križ</w:t>
            </w:r>
            <w:r w:rsidR="00FC4AC1">
              <w:rPr>
                <w:b/>
                <w:bCs/>
                <w:color w:val="7030A0"/>
                <w:sz w:val="18"/>
                <w:szCs w:val="18"/>
              </w:rPr>
              <w:t>ev</w:t>
            </w:r>
            <w:proofErr w:type="spellEnd"/>
            <w:r w:rsidR="00511D23" w:rsidRPr="00E82696">
              <w:rPr>
                <w:b/>
                <w:bCs/>
                <w:color w:val="7030A0"/>
                <w:sz w:val="18"/>
                <w:szCs w:val="18"/>
              </w:rPr>
              <w:t xml:space="preserve"> </w:t>
            </w:r>
            <w:proofErr w:type="spellStart"/>
            <w:r w:rsidR="00511D23" w:rsidRPr="00E82696">
              <w:rPr>
                <w:b/>
                <w:bCs/>
                <w:color w:val="7030A0"/>
                <w:sz w:val="18"/>
                <w:szCs w:val="18"/>
              </w:rPr>
              <w:t>pot</w:t>
            </w:r>
            <w:proofErr w:type="spellEnd"/>
          </w:p>
          <w:p w14:paraId="3AE0018C" w14:textId="7A9D3B55" w:rsidR="007E366F" w:rsidRPr="00E82696" w:rsidRDefault="001F1DDB" w:rsidP="00BE5671">
            <w:pPr>
              <w:tabs>
                <w:tab w:val="left" w:pos="283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E82696">
              <w:rPr>
                <w:b/>
                <w:bCs/>
                <w:sz w:val="18"/>
                <w:szCs w:val="18"/>
              </w:rPr>
              <w:t xml:space="preserve">17.00 Uhr </w:t>
            </w:r>
            <w:r w:rsidR="00F97CFE" w:rsidRPr="00E82696">
              <w:rPr>
                <w:b/>
                <w:bCs/>
                <w:sz w:val="18"/>
                <w:szCs w:val="18"/>
              </w:rPr>
              <w:t>–</w:t>
            </w:r>
            <w:r w:rsidRPr="00E82696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82696">
              <w:rPr>
                <w:b/>
                <w:bCs/>
                <w:sz w:val="18"/>
                <w:szCs w:val="18"/>
              </w:rPr>
              <w:t>uri</w:t>
            </w:r>
            <w:proofErr w:type="spellEnd"/>
          </w:p>
          <w:p w14:paraId="220A2F84" w14:textId="77777777" w:rsidR="00C233AD" w:rsidRPr="00E82696" w:rsidRDefault="00C233AD" w:rsidP="00C233AD">
            <w:pPr>
              <w:tabs>
                <w:tab w:val="left" w:pos="283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E82696">
              <w:rPr>
                <w:b/>
                <w:bCs/>
                <w:sz w:val="18"/>
                <w:szCs w:val="18"/>
              </w:rPr>
              <w:t xml:space="preserve">Heilige Messe – </w:t>
            </w:r>
            <w:proofErr w:type="spellStart"/>
            <w:r w:rsidRPr="00E82696">
              <w:rPr>
                <w:b/>
                <w:bCs/>
                <w:sz w:val="18"/>
                <w:szCs w:val="18"/>
              </w:rPr>
              <w:t>sveta</w:t>
            </w:r>
            <w:proofErr w:type="spellEnd"/>
            <w:r w:rsidRPr="00E82696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82696">
              <w:rPr>
                <w:b/>
                <w:bCs/>
                <w:sz w:val="18"/>
                <w:szCs w:val="18"/>
              </w:rPr>
              <w:t>maša</w:t>
            </w:r>
            <w:proofErr w:type="spellEnd"/>
          </w:p>
          <w:p w14:paraId="7CFA1BD2" w14:textId="77777777" w:rsidR="00C233AD" w:rsidRPr="00E82696" w:rsidRDefault="00C233AD" w:rsidP="00BE5671">
            <w:pPr>
              <w:tabs>
                <w:tab w:val="left" w:pos="2835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14:paraId="0E58AD37" w14:textId="77777777" w:rsidR="00F97CFE" w:rsidRPr="00E82696" w:rsidRDefault="00F97CFE" w:rsidP="00BE5671">
            <w:pPr>
              <w:tabs>
                <w:tab w:val="left" w:pos="2835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14:paraId="1A626B19" w14:textId="773A9554" w:rsidR="006947E0" w:rsidRPr="00E82696" w:rsidRDefault="006947E0" w:rsidP="006947E0">
            <w:pPr>
              <w:tabs>
                <w:tab w:val="left" w:pos="2835"/>
              </w:tabs>
              <w:rPr>
                <w:sz w:val="18"/>
                <w:szCs w:val="18"/>
              </w:rPr>
            </w:pPr>
            <w:r w:rsidRPr="00E82696">
              <w:rPr>
                <w:sz w:val="18"/>
                <w:szCs w:val="18"/>
              </w:rPr>
              <w:t>+</w:t>
            </w:r>
            <w:r w:rsidR="000525B1" w:rsidRPr="00E82696">
              <w:rPr>
                <w:sz w:val="18"/>
                <w:szCs w:val="18"/>
              </w:rPr>
              <w:t xml:space="preserve"> MELINZ Josefa und alle </w:t>
            </w:r>
            <w:proofErr w:type="spellStart"/>
            <w:r w:rsidR="000525B1" w:rsidRPr="00E82696">
              <w:rPr>
                <w:sz w:val="18"/>
                <w:szCs w:val="18"/>
              </w:rPr>
              <w:t>Melinz</w:t>
            </w:r>
            <w:proofErr w:type="spellEnd"/>
            <w:r w:rsidR="000525B1" w:rsidRPr="00E82696">
              <w:rPr>
                <w:sz w:val="18"/>
                <w:szCs w:val="18"/>
              </w:rPr>
              <w:t xml:space="preserve"> Verstorbenen</w:t>
            </w:r>
          </w:p>
          <w:p w14:paraId="5A25591F" w14:textId="77777777" w:rsidR="004B338F" w:rsidRPr="00E82696" w:rsidRDefault="004B338F" w:rsidP="004B338F">
            <w:pPr>
              <w:tabs>
                <w:tab w:val="left" w:pos="2835"/>
              </w:tabs>
              <w:jc w:val="both"/>
              <w:rPr>
                <w:b/>
                <w:bCs/>
                <w:sz w:val="18"/>
                <w:szCs w:val="18"/>
              </w:rPr>
            </w:pPr>
          </w:p>
          <w:p w14:paraId="1229183F" w14:textId="48AD124B" w:rsidR="007E366F" w:rsidRPr="00E82696" w:rsidRDefault="007E366F" w:rsidP="00BE5671">
            <w:pPr>
              <w:tabs>
                <w:tab w:val="left" w:pos="2835"/>
              </w:tabs>
              <w:rPr>
                <w:sz w:val="18"/>
                <w:szCs w:val="18"/>
              </w:rPr>
            </w:pPr>
          </w:p>
        </w:tc>
      </w:tr>
      <w:tr w:rsidR="0022051C" w:rsidRPr="000901D6" w14:paraId="360E1BFC" w14:textId="77777777" w:rsidTr="00AC4BFC">
        <w:tc>
          <w:tcPr>
            <w:tcW w:w="4632" w:type="dxa"/>
          </w:tcPr>
          <w:p w14:paraId="26FFFB2D" w14:textId="77777777" w:rsidR="0022051C" w:rsidRPr="00E82696" w:rsidRDefault="0022051C" w:rsidP="00BE5671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18"/>
                <w:szCs w:val="18"/>
                <w:lang w:val="de-DE"/>
              </w:rPr>
            </w:pPr>
            <w:r w:rsidRPr="00E82696">
              <w:rPr>
                <w:b/>
                <w:bCs/>
                <w:color w:val="FF0000"/>
                <w:sz w:val="18"/>
                <w:szCs w:val="18"/>
              </w:rPr>
              <w:t>26.M</w:t>
            </w:r>
            <w:r w:rsidRPr="00E82696">
              <w:rPr>
                <w:b/>
                <w:bCs/>
                <w:color w:val="FF0000"/>
                <w:sz w:val="18"/>
                <w:szCs w:val="18"/>
                <w:lang w:val="de-DE"/>
              </w:rPr>
              <w:t>ÄRZ 2023</w:t>
            </w:r>
          </w:p>
          <w:p w14:paraId="2B5AF895" w14:textId="77777777" w:rsidR="0022051C" w:rsidRPr="00E82696" w:rsidRDefault="0022051C" w:rsidP="00BE5671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18"/>
                <w:szCs w:val="18"/>
                <w:lang w:val="de-DE"/>
              </w:rPr>
            </w:pPr>
            <w:r w:rsidRPr="00E82696">
              <w:rPr>
                <w:b/>
                <w:bCs/>
                <w:color w:val="FF0000"/>
                <w:sz w:val="18"/>
                <w:szCs w:val="18"/>
                <w:lang w:val="de-DE"/>
              </w:rPr>
              <w:t>5</w:t>
            </w:r>
            <w:r w:rsidR="004A38DF" w:rsidRPr="00E82696">
              <w:rPr>
                <w:b/>
                <w:bCs/>
                <w:color w:val="FF0000"/>
                <w:sz w:val="18"/>
                <w:szCs w:val="18"/>
                <w:lang w:val="de-DE"/>
              </w:rPr>
              <w:t>.Fastensonntag</w:t>
            </w:r>
          </w:p>
          <w:p w14:paraId="40C121AA" w14:textId="67150744" w:rsidR="004A38DF" w:rsidRPr="00E82696" w:rsidRDefault="004A38DF" w:rsidP="00BE5671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18"/>
                <w:szCs w:val="18"/>
                <w:lang w:val="de-DE"/>
              </w:rPr>
            </w:pPr>
            <w:r w:rsidRPr="00E82696">
              <w:rPr>
                <w:b/>
                <w:bCs/>
                <w:color w:val="FF0000"/>
                <w:sz w:val="18"/>
                <w:szCs w:val="18"/>
                <w:lang w:val="de-DE"/>
              </w:rPr>
              <w:t>5.p</w:t>
            </w:r>
            <w:r w:rsidR="00495DF9" w:rsidRPr="00E82696">
              <w:rPr>
                <w:b/>
                <w:bCs/>
                <w:color w:val="FF0000"/>
                <w:sz w:val="18"/>
                <w:szCs w:val="18"/>
                <w:lang w:val="de-DE"/>
              </w:rPr>
              <w:t>o</w:t>
            </w:r>
            <w:r w:rsidRPr="00E82696">
              <w:rPr>
                <w:b/>
                <w:bCs/>
                <w:color w:val="FF0000"/>
                <w:sz w:val="18"/>
                <w:szCs w:val="18"/>
                <w:lang w:val="de-DE"/>
              </w:rPr>
              <w:t xml:space="preserve">stna </w:t>
            </w:r>
            <w:proofErr w:type="spellStart"/>
            <w:r w:rsidRPr="00E82696">
              <w:rPr>
                <w:b/>
                <w:bCs/>
                <w:color w:val="FF0000"/>
                <w:sz w:val="18"/>
                <w:szCs w:val="18"/>
                <w:lang w:val="de-DE"/>
              </w:rPr>
              <w:t>nedelja</w:t>
            </w:r>
            <w:proofErr w:type="spellEnd"/>
          </w:p>
        </w:tc>
        <w:tc>
          <w:tcPr>
            <w:tcW w:w="4378" w:type="dxa"/>
          </w:tcPr>
          <w:p w14:paraId="2CC4BA42" w14:textId="03A3CF53" w:rsidR="00495DF9" w:rsidRPr="00E82696" w:rsidRDefault="00495DF9" w:rsidP="00495DF9">
            <w:pPr>
              <w:tabs>
                <w:tab w:val="left" w:pos="2835"/>
              </w:tabs>
              <w:jc w:val="center"/>
              <w:rPr>
                <w:b/>
                <w:bCs/>
                <w:color w:val="7030A0"/>
                <w:sz w:val="18"/>
                <w:szCs w:val="18"/>
              </w:rPr>
            </w:pPr>
            <w:r w:rsidRPr="00E82696">
              <w:rPr>
                <w:b/>
                <w:bCs/>
                <w:color w:val="7030A0"/>
                <w:sz w:val="18"/>
                <w:szCs w:val="18"/>
              </w:rPr>
              <w:t xml:space="preserve">08.00 Kreuzweg </w:t>
            </w:r>
            <w:proofErr w:type="spellStart"/>
            <w:r w:rsidRPr="00E82696">
              <w:rPr>
                <w:b/>
                <w:bCs/>
                <w:color w:val="7030A0"/>
                <w:sz w:val="18"/>
                <w:szCs w:val="18"/>
              </w:rPr>
              <w:t>križ</w:t>
            </w:r>
            <w:r w:rsidR="00FC4AC1">
              <w:rPr>
                <w:b/>
                <w:bCs/>
                <w:color w:val="7030A0"/>
                <w:sz w:val="18"/>
                <w:szCs w:val="18"/>
              </w:rPr>
              <w:t>ev</w:t>
            </w:r>
            <w:proofErr w:type="spellEnd"/>
            <w:r w:rsidRPr="00E82696">
              <w:rPr>
                <w:b/>
                <w:bCs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E82696">
              <w:rPr>
                <w:b/>
                <w:bCs/>
                <w:color w:val="7030A0"/>
                <w:sz w:val="18"/>
                <w:szCs w:val="18"/>
              </w:rPr>
              <w:t>pot</w:t>
            </w:r>
            <w:proofErr w:type="spellEnd"/>
          </w:p>
          <w:p w14:paraId="5EC8DD37" w14:textId="77777777" w:rsidR="00EB0CD5" w:rsidRPr="00E82696" w:rsidRDefault="00EB0CD5" w:rsidP="00495DF9">
            <w:pPr>
              <w:tabs>
                <w:tab w:val="left" w:pos="283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E82696">
              <w:rPr>
                <w:b/>
                <w:bCs/>
                <w:sz w:val="18"/>
                <w:szCs w:val="18"/>
              </w:rPr>
              <w:t xml:space="preserve">8.30 Uhr </w:t>
            </w:r>
            <w:proofErr w:type="spellStart"/>
            <w:r w:rsidRPr="00E82696">
              <w:rPr>
                <w:b/>
                <w:bCs/>
                <w:sz w:val="18"/>
                <w:szCs w:val="18"/>
              </w:rPr>
              <w:t>uri</w:t>
            </w:r>
            <w:proofErr w:type="spellEnd"/>
          </w:p>
          <w:p w14:paraId="5ADB72CD" w14:textId="26C49705" w:rsidR="00EB0CD5" w:rsidRPr="00E82696" w:rsidRDefault="00EB0CD5" w:rsidP="00EB0CD5">
            <w:pPr>
              <w:tabs>
                <w:tab w:val="left" w:pos="283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E82696">
              <w:rPr>
                <w:b/>
                <w:bCs/>
                <w:sz w:val="18"/>
                <w:szCs w:val="18"/>
              </w:rPr>
              <w:t xml:space="preserve">Heilige Messe – </w:t>
            </w:r>
            <w:proofErr w:type="spellStart"/>
            <w:r w:rsidRPr="00E82696">
              <w:rPr>
                <w:b/>
                <w:bCs/>
                <w:sz w:val="18"/>
                <w:szCs w:val="18"/>
              </w:rPr>
              <w:t>sveta</w:t>
            </w:r>
            <w:proofErr w:type="spellEnd"/>
            <w:r w:rsidRPr="00E82696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82696">
              <w:rPr>
                <w:b/>
                <w:bCs/>
                <w:sz w:val="18"/>
                <w:szCs w:val="18"/>
              </w:rPr>
              <w:t>maša</w:t>
            </w:r>
            <w:proofErr w:type="spellEnd"/>
          </w:p>
          <w:p w14:paraId="5EE2654B" w14:textId="77777777" w:rsidR="00F97CFE" w:rsidRPr="00E82696" w:rsidRDefault="00F97CFE" w:rsidP="00EB0CD5">
            <w:pPr>
              <w:tabs>
                <w:tab w:val="left" w:pos="2835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14:paraId="0675FDC7" w14:textId="56577D83" w:rsidR="00495DF9" w:rsidRPr="00E82696" w:rsidRDefault="00EB0CD5" w:rsidP="00EB0CD5">
            <w:pPr>
              <w:tabs>
                <w:tab w:val="left" w:pos="2835"/>
              </w:tabs>
              <w:rPr>
                <w:sz w:val="18"/>
                <w:szCs w:val="18"/>
              </w:rPr>
            </w:pPr>
            <w:r w:rsidRPr="00E82696">
              <w:rPr>
                <w:sz w:val="18"/>
                <w:szCs w:val="18"/>
              </w:rPr>
              <w:t xml:space="preserve">+ KULLNIG Josef </w:t>
            </w:r>
          </w:p>
          <w:p w14:paraId="4C355BC3" w14:textId="51CB744C" w:rsidR="0022051C" w:rsidRPr="00E82696" w:rsidRDefault="0022051C" w:rsidP="00A90F99">
            <w:pPr>
              <w:tabs>
                <w:tab w:val="left" w:pos="2835"/>
              </w:tabs>
              <w:rPr>
                <w:b/>
                <w:bCs/>
                <w:color w:val="7030A0"/>
                <w:sz w:val="18"/>
                <w:szCs w:val="18"/>
              </w:rPr>
            </w:pPr>
          </w:p>
        </w:tc>
      </w:tr>
    </w:tbl>
    <w:p w14:paraId="66DD3093" w14:textId="08E38987" w:rsidR="00EA6AF0" w:rsidRDefault="007672E4">
      <w:r>
        <w:t xml:space="preserve">Heilige Messen können bei Herrn Pfarrer Mag. Marijan </w:t>
      </w:r>
      <w:proofErr w:type="spellStart"/>
      <w:r>
        <w:t>Marijanovič</w:t>
      </w:r>
      <w:proofErr w:type="spellEnd"/>
      <w:r>
        <w:t xml:space="preserve"> unter 0676 877 28579 bzw. 04274 3290 oder bei Frau Karin Lesjak unter 0676 4519866 bestellt werden. </w:t>
      </w:r>
      <w:proofErr w:type="spellStart"/>
      <w:r>
        <w:t>Svete</w:t>
      </w:r>
      <w:proofErr w:type="spellEnd"/>
      <w:r>
        <w:t xml:space="preserve"> </w:t>
      </w:r>
      <w:proofErr w:type="spellStart"/>
      <w:r>
        <w:t>maše</w:t>
      </w:r>
      <w:proofErr w:type="spellEnd"/>
      <w:r>
        <w:t xml:space="preserve"> </w:t>
      </w:r>
      <w:proofErr w:type="spellStart"/>
      <w:r>
        <w:t>naročite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župniku</w:t>
      </w:r>
      <w:proofErr w:type="spellEnd"/>
      <w:r>
        <w:t xml:space="preserve"> </w:t>
      </w:r>
      <w:proofErr w:type="spellStart"/>
      <w:r>
        <w:t>Marijanu</w:t>
      </w:r>
      <w:proofErr w:type="spellEnd"/>
      <w:r>
        <w:t xml:space="preserve"> </w:t>
      </w:r>
      <w:proofErr w:type="spellStart"/>
      <w:r>
        <w:t>Marijanoviču</w:t>
      </w:r>
      <w:proofErr w:type="spellEnd"/>
      <w:r>
        <w:t xml:space="preserve"> </w:t>
      </w:r>
      <w:proofErr w:type="spellStart"/>
      <w:r>
        <w:t>ali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Postrajnci</w:t>
      </w:r>
      <w:proofErr w:type="spellEnd"/>
      <w:r>
        <w:t xml:space="preserve">. </w:t>
      </w:r>
    </w:p>
    <w:sectPr w:rsidR="00EA6AF0" w:rsidSect="007E36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801" w:right="1440" w:bottom="1133" w:left="1440" w:header="720" w:footer="720" w:gutter="0"/>
      <w:cols w:space="720"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BCD43" w14:textId="77777777" w:rsidR="001A2596" w:rsidRDefault="001A2596" w:rsidP="0041732B">
      <w:pPr>
        <w:spacing w:line="240" w:lineRule="auto"/>
      </w:pPr>
      <w:r>
        <w:separator/>
      </w:r>
    </w:p>
  </w:endnote>
  <w:endnote w:type="continuationSeparator" w:id="0">
    <w:p w14:paraId="6AE14758" w14:textId="77777777" w:rsidR="001A2596" w:rsidRDefault="001A2596" w:rsidP="004173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7C78C" w14:textId="77777777" w:rsidR="0041732B" w:rsidRDefault="0041732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07061" w14:textId="77777777" w:rsidR="0041732B" w:rsidRDefault="0041732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30E8C" w14:textId="77777777" w:rsidR="0041732B" w:rsidRDefault="0041732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CF142" w14:textId="77777777" w:rsidR="001A2596" w:rsidRDefault="001A2596" w:rsidP="0041732B">
      <w:pPr>
        <w:spacing w:line="240" w:lineRule="auto"/>
      </w:pPr>
      <w:r>
        <w:separator/>
      </w:r>
    </w:p>
  </w:footnote>
  <w:footnote w:type="continuationSeparator" w:id="0">
    <w:p w14:paraId="02C0F4E1" w14:textId="77777777" w:rsidR="001A2596" w:rsidRDefault="001A2596" w:rsidP="004173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55ADA" w14:textId="77777777" w:rsidR="0041732B" w:rsidRDefault="0041732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F6452" w14:textId="77777777" w:rsidR="0041732B" w:rsidRDefault="0041732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01870" w14:textId="77777777" w:rsidR="0041732B" w:rsidRDefault="0041732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AF0"/>
    <w:rsid w:val="0000707F"/>
    <w:rsid w:val="000414D5"/>
    <w:rsid w:val="000525B1"/>
    <w:rsid w:val="00055E3F"/>
    <w:rsid w:val="000C6742"/>
    <w:rsid w:val="000E02AB"/>
    <w:rsid w:val="000E03DD"/>
    <w:rsid w:val="00124232"/>
    <w:rsid w:val="00126ADE"/>
    <w:rsid w:val="00145914"/>
    <w:rsid w:val="00197925"/>
    <w:rsid w:val="001A2596"/>
    <w:rsid w:val="001F0FBE"/>
    <w:rsid w:val="001F1DDB"/>
    <w:rsid w:val="0022051C"/>
    <w:rsid w:val="00230158"/>
    <w:rsid w:val="00265E24"/>
    <w:rsid w:val="00293120"/>
    <w:rsid w:val="002A04D5"/>
    <w:rsid w:val="002E10C3"/>
    <w:rsid w:val="002E5C72"/>
    <w:rsid w:val="003663E5"/>
    <w:rsid w:val="003A61E8"/>
    <w:rsid w:val="003B7237"/>
    <w:rsid w:val="003F06AA"/>
    <w:rsid w:val="003F0BB6"/>
    <w:rsid w:val="00401310"/>
    <w:rsid w:val="0041732B"/>
    <w:rsid w:val="004233A2"/>
    <w:rsid w:val="00495DF9"/>
    <w:rsid w:val="004A30A7"/>
    <w:rsid w:val="004A38DF"/>
    <w:rsid w:val="004B064D"/>
    <w:rsid w:val="004B338F"/>
    <w:rsid w:val="00511D23"/>
    <w:rsid w:val="0053081F"/>
    <w:rsid w:val="00530844"/>
    <w:rsid w:val="00596907"/>
    <w:rsid w:val="005F10D0"/>
    <w:rsid w:val="00606C57"/>
    <w:rsid w:val="00620F8E"/>
    <w:rsid w:val="0062720D"/>
    <w:rsid w:val="00635C91"/>
    <w:rsid w:val="00643316"/>
    <w:rsid w:val="00650042"/>
    <w:rsid w:val="00653515"/>
    <w:rsid w:val="00655E50"/>
    <w:rsid w:val="006947E0"/>
    <w:rsid w:val="006D5DFE"/>
    <w:rsid w:val="006F1782"/>
    <w:rsid w:val="007107A0"/>
    <w:rsid w:val="00757DE5"/>
    <w:rsid w:val="007672E4"/>
    <w:rsid w:val="0077482D"/>
    <w:rsid w:val="007C0916"/>
    <w:rsid w:val="007E366F"/>
    <w:rsid w:val="008213B2"/>
    <w:rsid w:val="00833454"/>
    <w:rsid w:val="00837D19"/>
    <w:rsid w:val="0084344B"/>
    <w:rsid w:val="009C61EE"/>
    <w:rsid w:val="00A06B59"/>
    <w:rsid w:val="00A2119B"/>
    <w:rsid w:val="00A3604F"/>
    <w:rsid w:val="00A43068"/>
    <w:rsid w:val="00A8686A"/>
    <w:rsid w:val="00A90F99"/>
    <w:rsid w:val="00AC4BFC"/>
    <w:rsid w:val="00AF36E3"/>
    <w:rsid w:val="00B0484B"/>
    <w:rsid w:val="00B35839"/>
    <w:rsid w:val="00B37AD7"/>
    <w:rsid w:val="00B746A6"/>
    <w:rsid w:val="00BA7D85"/>
    <w:rsid w:val="00BC3B00"/>
    <w:rsid w:val="00C11FE1"/>
    <w:rsid w:val="00C233AD"/>
    <w:rsid w:val="00C31B88"/>
    <w:rsid w:val="00C7480B"/>
    <w:rsid w:val="00C80DB7"/>
    <w:rsid w:val="00C81FE7"/>
    <w:rsid w:val="00D84344"/>
    <w:rsid w:val="00DE6231"/>
    <w:rsid w:val="00E13654"/>
    <w:rsid w:val="00E57384"/>
    <w:rsid w:val="00E76B21"/>
    <w:rsid w:val="00E82696"/>
    <w:rsid w:val="00EA6AF0"/>
    <w:rsid w:val="00EB0CD5"/>
    <w:rsid w:val="00F35577"/>
    <w:rsid w:val="00F6396B"/>
    <w:rsid w:val="00F669BF"/>
    <w:rsid w:val="00F90217"/>
    <w:rsid w:val="00F97CFE"/>
    <w:rsid w:val="00FC4AC1"/>
    <w:rsid w:val="00FE42BF"/>
    <w:rsid w:val="00FF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25F16"/>
  <w15:docId w15:val="{08ADC442-8960-4C52-9A29-2F1167312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77" w:lineRule="auto"/>
    </w:pPr>
    <w:rPr>
      <w:rFonts w:ascii="Calibri" w:eastAsia="Calibri" w:hAnsi="Calibri" w:cs="Calibri"/>
      <w:color w:val="000000"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enraster">
    <w:name w:val="Table Grid"/>
    <w:basedOn w:val="NormaleTabelle"/>
    <w:uiPriority w:val="39"/>
    <w:rsid w:val="007E3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1732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1732B"/>
    <w:rPr>
      <w:rFonts w:ascii="Calibri" w:eastAsia="Calibri" w:hAnsi="Calibri" w:cs="Calibri"/>
      <w:color w:val="000000"/>
      <w:sz w:val="16"/>
    </w:rPr>
  </w:style>
  <w:style w:type="paragraph" w:styleId="Fuzeile">
    <w:name w:val="footer"/>
    <w:basedOn w:val="Standard"/>
    <w:link w:val="FuzeileZchn"/>
    <w:uiPriority w:val="99"/>
    <w:unhideWhenUsed/>
    <w:rsid w:val="0041732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1732B"/>
    <w:rPr>
      <w:rFonts w:ascii="Calibri" w:eastAsia="Calibri" w:hAnsi="Calibri" w:cs="Calibri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GOTTESDIENSTORDNUNG OKTOBER 2021.docx</vt:lpstr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GOTTESDIENSTORDNUNG OKTOBER 2021.docx</dc:title>
  <dc:subject/>
  <dc:creator>Postrajnca</dc:creator>
  <cp:keywords/>
  <cp:lastModifiedBy>Karin Lesjak</cp:lastModifiedBy>
  <cp:revision>2</cp:revision>
  <cp:lastPrinted>2023-02-23T07:47:00Z</cp:lastPrinted>
  <dcterms:created xsi:type="dcterms:W3CDTF">2023-02-23T08:09:00Z</dcterms:created>
  <dcterms:modified xsi:type="dcterms:W3CDTF">2023-02-23T08:09:00Z</dcterms:modified>
</cp:coreProperties>
</file>