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7D18" w14:textId="76FE038B" w:rsidR="00EA6AF0" w:rsidRDefault="002A04D5">
      <w:pPr>
        <w:spacing w:after="233" w:line="259" w:lineRule="auto"/>
        <w:ind w:left="189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F72B8" wp14:editId="4742E15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013460" cy="14173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E4">
        <w:rPr>
          <w:b/>
          <w:sz w:val="24"/>
        </w:rPr>
        <w:t xml:space="preserve"> </w:t>
      </w:r>
      <w:r w:rsidR="007672E4">
        <w:rPr>
          <w:sz w:val="22"/>
        </w:rPr>
        <w:t xml:space="preserve"> </w:t>
      </w:r>
    </w:p>
    <w:p w14:paraId="5AA6FA47" w14:textId="79FF1CE9" w:rsidR="00EA6AF0" w:rsidRPr="002A04D5" w:rsidRDefault="007672E4">
      <w:pPr>
        <w:spacing w:after="160" w:line="259" w:lineRule="auto"/>
        <w:ind w:left="571" w:right="-561" w:hanging="10"/>
        <w:jc w:val="center"/>
        <w:rPr>
          <w:color w:val="7030A0"/>
        </w:rPr>
      </w:pPr>
      <w:r w:rsidRPr="002A04D5">
        <w:rPr>
          <w:b/>
          <w:color w:val="7030A0"/>
          <w:sz w:val="32"/>
        </w:rPr>
        <w:t xml:space="preserve">GOTTESDIENSTORDNUNG </w:t>
      </w:r>
      <w:r w:rsidR="00833454" w:rsidRPr="002A04D5">
        <w:rPr>
          <w:b/>
          <w:color w:val="7030A0"/>
          <w:sz w:val="32"/>
        </w:rPr>
        <w:t>MÄRZ</w:t>
      </w:r>
      <w:r w:rsidRPr="002A04D5">
        <w:rPr>
          <w:b/>
          <w:color w:val="7030A0"/>
          <w:sz w:val="32"/>
        </w:rPr>
        <w:t xml:space="preserve"> 202</w:t>
      </w:r>
      <w:r w:rsidR="00F6396B" w:rsidRPr="002A04D5">
        <w:rPr>
          <w:b/>
          <w:color w:val="7030A0"/>
          <w:sz w:val="32"/>
        </w:rPr>
        <w:t>2</w:t>
      </w:r>
      <w:r w:rsidRPr="002A04D5">
        <w:rPr>
          <w:color w:val="7030A0"/>
          <w:sz w:val="32"/>
        </w:rPr>
        <w:t xml:space="preserve"> </w:t>
      </w:r>
    </w:p>
    <w:p w14:paraId="52DC59AC" w14:textId="79068A87" w:rsidR="00EA6AF0" w:rsidRPr="002A04D5" w:rsidRDefault="007672E4">
      <w:pPr>
        <w:spacing w:after="71" w:line="259" w:lineRule="auto"/>
        <w:ind w:left="571" w:right="-316" w:hanging="10"/>
        <w:jc w:val="center"/>
        <w:rPr>
          <w:color w:val="7030A0"/>
        </w:rPr>
      </w:pPr>
      <w:r w:rsidRPr="002A04D5">
        <w:rPr>
          <w:b/>
          <w:color w:val="7030A0"/>
          <w:sz w:val="32"/>
        </w:rPr>
        <w:t xml:space="preserve">                BOGOSLUŽNI RED </w:t>
      </w:r>
      <w:r w:rsidR="00833454" w:rsidRPr="002A04D5">
        <w:rPr>
          <w:b/>
          <w:color w:val="7030A0"/>
          <w:sz w:val="32"/>
        </w:rPr>
        <w:t>SU</w:t>
      </w:r>
      <w:r w:rsidR="00833454" w:rsidRPr="002A04D5">
        <w:rPr>
          <w:b/>
          <w:color w:val="7030A0"/>
          <w:sz w:val="32"/>
          <w:lang w:val="sl-SI"/>
        </w:rPr>
        <w:t>ŠEC</w:t>
      </w:r>
      <w:r w:rsidR="00A2119B" w:rsidRPr="002A04D5">
        <w:rPr>
          <w:b/>
          <w:color w:val="7030A0"/>
          <w:sz w:val="32"/>
        </w:rPr>
        <w:t xml:space="preserve"> </w:t>
      </w:r>
      <w:r w:rsidRPr="002A04D5">
        <w:rPr>
          <w:b/>
          <w:color w:val="7030A0"/>
          <w:sz w:val="32"/>
        </w:rPr>
        <w:t>202</w:t>
      </w:r>
      <w:r w:rsidR="00F6396B" w:rsidRPr="002A04D5">
        <w:rPr>
          <w:b/>
          <w:color w:val="7030A0"/>
          <w:sz w:val="32"/>
        </w:rPr>
        <w:t>2</w:t>
      </w:r>
      <w:r w:rsidRPr="002A04D5">
        <w:rPr>
          <w:color w:val="7030A0"/>
          <w:sz w:val="32"/>
        </w:rPr>
        <w:t xml:space="preserve"> </w:t>
      </w:r>
    </w:p>
    <w:p w14:paraId="6A68FA31" w14:textId="77777777" w:rsidR="00EA6AF0" w:rsidRDefault="007672E4">
      <w:pPr>
        <w:spacing w:line="259" w:lineRule="auto"/>
        <w:ind w:left="541"/>
        <w:jc w:val="center"/>
      </w:pPr>
      <w:r>
        <w:rPr>
          <w:b/>
          <w:sz w:val="24"/>
        </w:rPr>
        <w:t xml:space="preserve"> </w:t>
      </w:r>
      <w:r>
        <w:rPr>
          <w:sz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2"/>
        <w:gridCol w:w="4378"/>
      </w:tblGrid>
      <w:tr w:rsidR="00F669BF" w:rsidRPr="000901D6" w14:paraId="4BA24996" w14:textId="77777777" w:rsidTr="00AC4BFC">
        <w:tc>
          <w:tcPr>
            <w:tcW w:w="4632" w:type="dxa"/>
          </w:tcPr>
          <w:p w14:paraId="0F4766FC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</w:rPr>
            </w:pPr>
          </w:p>
          <w:p w14:paraId="50CDE7C1" w14:textId="3DE64419" w:rsidR="00A2119B" w:rsidRDefault="00833454" w:rsidP="004B064D">
            <w:pPr>
              <w:tabs>
                <w:tab w:val="left" w:pos="2835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 xml:space="preserve">2.März </w:t>
            </w:r>
            <w:r w:rsidR="004B064D" w:rsidRPr="004B064D">
              <w:rPr>
                <w:b/>
                <w:bCs/>
                <w:color w:val="000000" w:themeColor="text1"/>
                <w:sz w:val="22"/>
              </w:rPr>
              <w:t>2022</w:t>
            </w:r>
          </w:p>
          <w:p w14:paraId="62F789E2" w14:textId="77777777" w:rsidR="000C6742" w:rsidRDefault="00833454" w:rsidP="00833454">
            <w:pPr>
              <w:tabs>
                <w:tab w:val="left" w:pos="2835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Aschermittwoch</w:t>
            </w:r>
          </w:p>
          <w:p w14:paraId="056BF955" w14:textId="51381E35" w:rsidR="00833454" w:rsidRPr="00833454" w:rsidRDefault="00833454" w:rsidP="00833454">
            <w:pPr>
              <w:tabs>
                <w:tab w:val="left" w:pos="2835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</w:rPr>
              <w:t>pepelnica</w:t>
            </w:r>
            <w:proofErr w:type="spellEnd"/>
          </w:p>
        </w:tc>
        <w:tc>
          <w:tcPr>
            <w:tcW w:w="4378" w:type="dxa"/>
          </w:tcPr>
          <w:p w14:paraId="1A48E38F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794EA8D5" w14:textId="2DA7E48D" w:rsidR="007E366F" w:rsidRDefault="004B064D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833454">
              <w:rPr>
                <w:b/>
                <w:bCs/>
                <w:sz w:val="22"/>
              </w:rPr>
              <w:t>6</w:t>
            </w:r>
            <w:r>
              <w:rPr>
                <w:b/>
                <w:bCs/>
                <w:sz w:val="22"/>
              </w:rPr>
              <w:t>.00</w:t>
            </w:r>
            <w:r w:rsidR="00145914" w:rsidRPr="003B7237">
              <w:rPr>
                <w:b/>
                <w:bCs/>
                <w:sz w:val="22"/>
              </w:rPr>
              <w:t xml:space="preserve"> Uhr </w:t>
            </w:r>
            <w:proofErr w:type="spellStart"/>
            <w:r w:rsidR="00145914" w:rsidRPr="003B7237">
              <w:rPr>
                <w:b/>
                <w:bCs/>
                <w:sz w:val="22"/>
              </w:rPr>
              <w:t>uri</w:t>
            </w:r>
            <w:proofErr w:type="spellEnd"/>
          </w:p>
          <w:p w14:paraId="1CF7ADCC" w14:textId="77777777" w:rsidR="00833454" w:rsidRPr="003B7237" w:rsidRDefault="00833454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131548FC" w14:textId="77777777" w:rsidR="00833454" w:rsidRDefault="00833454" w:rsidP="00145914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Aschermittwochsliturgie</w:t>
            </w:r>
            <w:r w:rsidR="00230158">
              <w:rPr>
                <w:sz w:val="22"/>
                <w:lang w:val="de-DE"/>
              </w:rPr>
              <w:t xml:space="preserve">  </w:t>
            </w:r>
          </w:p>
          <w:p w14:paraId="59AFE2F2" w14:textId="3C17314B" w:rsidR="004B064D" w:rsidRPr="003B7237" w:rsidRDefault="00833454" w:rsidP="00145914">
            <w:pPr>
              <w:tabs>
                <w:tab w:val="left" w:pos="2835"/>
              </w:tabs>
              <w:rPr>
                <w:sz w:val="22"/>
                <w:lang w:val="de-DE"/>
              </w:rPr>
            </w:pPr>
            <w:proofErr w:type="spellStart"/>
            <w:r>
              <w:rPr>
                <w:sz w:val="22"/>
                <w:lang w:val="de-DE"/>
              </w:rPr>
              <w:t>pepelnični</w:t>
            </w:r>
            <w:proofErr w:type="spellEnd"/>
            <w:r>
              <w:rPr>
                <w:sz w:val="22"/>
                <w:lang w:val="de-DE"/>
              </w:rPr>
              <w:t xml:space="preserve"> obred</w:t>
            </w:r>
            <w:r w:rsidR="00230158">
              <w:rPr>
                <w:sz w:val="22"/>
                <w:lang w:val="de-DE"/>
              </w:rPr>
              <w:t xml:space="preserve">  </w:t>
            </w:r>
            <w:r w:rsidR="00AC4BFC">
              <w:rPr>
                <w:sz w:val="22"/>
                <w:lang w:val="de-DE"/>
              </w:rPr>
              <w:t xml:space="preserve">                                            </w:t>
            </w:r>
            <w:r w:rsidR="00230158">
              <w:rPr>
                <w:sz w:val="22"/>
                <w:lang w:val="de-DE"/>
              </w:rPr>
              <w:t xml:space="preserve">                    </w:t>
            </w:r>
            <w:r w:rsidR="004B064D">
              <w:rPr>
                <w:sz w:val="22"/>
                <w:lang w:val="de-DE"/>
              </w:rPr>
              <w:t xml:space="preserve">   </w:t>
            </w:r>
            <w:r w:rsidR="00230158">
              <w:rPr>
                <w:sz w:val="22"/>
                <w:lang w:val="de-DE"/>
              </w:rPr>
              <w:t xml:space="preserve">                       </w:t>
            </w:r>
          </w:p>
        </w:tc>
      </w:tr>
      <w:tr w:rsidR="00F669BF" w:rsidRPr="000901D6" w14:paraId="584975A4" w14:textId="77777777" w:rsidTr="00AC4BFC">
        <w:tc>
          <w:tcPr>
            <w:tcW w:w="4632" w:type="dxa"/>
          </w:tcPr>
          <w:p w14:paraId="2BEDDA02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5ED14263" w14:textId="4D210ACA" w:rsidR="007E366F" w:rsidRPr="004B338F" w:rsidRDefault="004B338F" w:rsidP="00BE5671">
            <w:pPr>
              <w:tabs>
                <w:tab w:val="left" w:pos="2835"/>
              </w:tabs>
              <w:jc w:val="center"/>
              <w:rPr>
                <w:b/>
                <w:bCs/>
                <w:color w:val="auto"/>
                <w:sz w:val="22"/>
                <w:lang w:val="de-DE"/>
              </w:rPr>
            </w:pPr>
            <w:r>
              <w:rPr>
                <w:b/>
                <w:bCs/>
                <w:color w:val="auto"/>
                <w:sz w:val="22"/>
              </w:rPr>
              <w:t>5. M</w:t>
            </w:r>
            <w:proofErr w:type="spellStart"/>
            <w:r>
              <w:rPr>
                <w:b/>
                <w:bCs/>
                <w:color w:val="auto"/>
                <w:sz w:val="22"/>
                <w:lang w:val="de-DE"/>
              </w:rPr>
              <w:t>ärz</w:t>
            </w:r>
            <w:proofErr w:type="spellEnd"/>
            <w:r>
              <w:rPr>
                <w:b/>
                <w:bCs/>
                <w:color w:val="auto"/>
                <w:sz w:val="22"/>
                <w:lang w:val="de-DE"/>
              </w:rPr>
              <w:t xml:space="preserve"> 2022</w:t>
            </w:r>
          </w:p>
          <w:p w14:paraId="19C02808" w14:textId="77777777" w:rsidR="004B338F" w:rsidRPr="00230158" w:rsidRDefault="004B338F" w:rsidP="004B338F">
            <w:pPr>
              <w:tabs>
                <w:tab w:val="left" w:pos="2835"/>
              </w:tabs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Vorabendmesse </w:t>
            </w:r>
            <w:proofErr w:type="spellStart"/>
            <w:r>
              <w:rPr>
                <w:b/>
                <w:bCs/>
                <w:color w:val="auto"/>
                <w:sz w:val="22"/>
              </w:rPr>
              <w:t>predvečerna</w:t>
            </w:r>
            <w:proofErr w:type="spellEnd"/>
            <w:r>
              <w:rPr>
                <w:b/>
                <w:bCs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</w:rPr>
              <w:t>maša</w:t>
            </w:r>
            <w:proofErr w:type="spellEnd"/>
          </w:p>
          <w:p w14:paraId="0C86EEDC" w14:textId="18E4B9FF" w:rsidR="00230158" w:rsidRPr="004B338F" w:rsidRDefault="00230158" w:rsidP="004B338F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</w:rPr>
            </w:pPr>
          </w:p>
        </w:tc>
        <w:tc>
          <w:tcPr>
            <w:tcW w:w="4378" w:type="dxa"/>
          </w:tcPr>
          <w:p w14:paraId="2F8612F0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459150B0" w14:textId="4B25B877" w:rsidR="007E366F" w:rsidRPr="003B7237" w:rsidRDefault="004B338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17.00</w:t>
            </w:r>
            <w:r w:rsidR="007E366F" w:rsidRPr="003B7237">
              <w:rPr>
                <w:b/>
                <w:bCs/>
                <w:sz w:val="22"/>
              </w:rPr>
              <w:t xml:space="preserve"> Uhr - </w:t>
            </w:r>
            <w:proofErr w:type="spellStart"/>
            <w:r w:rsidR="007E366F" w:rsidRPr="003B7237">
              <w:rPr>
                <w:b/>
                <w:bCs/>
                <w:sz w:val="22"/>
              </w:rPr>
              <w:t>uri</w:t>
            </w:r>
            <w:proofErr w:type="spellEnd"/>
          </w:p>
          <w:p w14:paraId="72D13F0F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 w:rsidRPr="003B7237">
              <w:rPr>
                <w:b/>
                <w:bCs/>
                <w:sz w:val="22"/>
              </w:rPr>
              <w:t xml:space="preserve">Heilige Messe – </w:t>
            </w:r>
            <w:proofErr w:type="spellStart"/>
            <w:r w:rsidRPr="003B7237">
              <w:rPr>
                <w:b/>
                <w:bCs/>
                <w:sz w:val="22"/>
              </w:rPr>
              <w:t>sveta</w:t>
            </w:r>
            <w:proofErr w:type="spellEnd"/>
            <w:r w:rsidRPr="003B7237">
              <w:rPr>
                <w:b/>
                <w:bCs/>
                <w:sz w:val="22"/>
              </w:rPr>
              <w:t xml:space="preserve"> </w:t>
            </w:r>
            <w:proofErr w:type="spellStart"/>
            <w:r w:rsidRPr="003B7237">
              <w:rPr>
                <w:b/>
                <w:bCs/>
                <w:sz w:val="22"/>
              </w:rPr>
              <w:t>maša</w:t>
            </w:r>
            <w:proofErr w:type="spellEnd"/>
          </w:p>
          <w:p w14:paraId="606D1B75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 w:rsidRPr="003B7237">
              <w:rPr>
                <w:b/>
                <w:bCs/>
                <w:sz w:val="22"/>
              </w:rPr>
              <w:t xml:space="preserve"> </w:t>
            </w:r>
          </w:p>
          <w:p w14:paraId="631530A9" w14:textId="482811F3" w:rsidR="004B338F" w:rsidRDefault="004B338F" w:rsidP="00BE5671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+ STERN Justine und Franz und Verwandte</w:t>
            </w:r>
          </w:p>
          <w:p w14:paraId="6D1B9C54" w14:textId="57492B0A" w:rsidR="007E366F" w:rsidRDefault="004B338F" w:rsidP="00BE5671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+</w:t>
            </w:r>
            <w:r w:rsidR="007E366F" w:rsidRPr="003B7237">
              <w:rPr>
                <w:sz w:val="22"/>
                <w:lang w:val="de-DE"/>
              </w:rPr>
              <w:t xml:space="preserve"> </w:t>
            </w:r>
            <w:r>
              <w:rPr>
                <w:sz w:val="22"/>
                <w:lang w:val="de-DE"/>
              </w:rPr>
              <w:t xml:space="preserve">MITSCHE Karl 2. Jahresmesse </w:t>
            </w:r>
            <w:proofErr w:type="spellStart"/>
            <w:r>
              <w:rPr>
                <w:sz w:val="22"/>
                <w:lang w:val="de-DE"/>
              </w:rPr>
              <w:t>letnica</w:t>
            </w:r>
            <w:proofErr w:type="spellEnd"/>
          </w:p>
          <w:p w14:paraId="02937855" w14:textId="77777777" w:rsidR="004B338F" w:rsidRDefault="004B338F" w:rsidP="00BE5671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+ SCHLEICHER Alfred</w:t>
            </w:r>
          </w:p>
          <w:p w14:paraId="259FF4AD" w14:textId="77777777" w:rsidR="004B338F" w:rsidRDefault="004B338F" w:rsidP="00BE5671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+ MERTL ALOIS</w:t>
            </w:r>
          </w:p>
          <w:p w14:paraId="56E60D04" w14:textId="77777777" w:rsidR="004B338F" w:rsidRDefault="004B338F" w:rsidP="00BE5671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+ PLATE Katharina und Peter</w:t>
            </w:r>
          </w:p>
          <w:p w14:paraId="58507642" w14:textId="77777777" w:rsidR="004B338F" w:rsidRPr="003B7237" w:rsidRDefault="004B338F" w:rsidP="004B338F">
            <w:pPr>
              <w:tabs>
                <w:tab w:val="left" w:pos="2835"/>
              </w:tabs>
              <w:rPr>
                <w:sz w:val="22"/>
              </w:rPr>
            </w:pPr>
          </w:p>
          <w:p w14:paraId="2AD546C8" w14:textId="77777777" w:rsidR="004B338F" w:rsidRDefault="004B338F" w:rsidP="004B338F">
            <w:pPr>
              <w:tabs>
                <w:tab w:val="left" w:pos="2835"/>
              </w:tabs>
              <w:rPr>
                <w:rFonts w:ascii="Monotype Corsiva" w:hAnsi="Monotype Corsiva" w:cs="Cambria"/>
                <w:sz w:val="22"/>
              </w:rPr>
            </w:pPr>
            <w:r w:rsidRPr="003B7237">
              <w:rPr>
                <w:rFonts w:ascii="Monotype Corsiva" w:hAnsi="Monotype Corsiva"/>
                <w:sz w:val="22"/>
              </w:rPr>
              <w:t xml:space="preserve">Ewiges Licht </w:t>
            </w:r>
            <w:proofErr w:type="spellStart"/>
            <w:r w:rsidRPr="003B7237">
              <w:rPr>
                <w:rFonts w:ascii="Monotype Corsiva" w:hAnsi="Monotype Corsiva"/>
                <w:sz w:val="22"/>
              </w:rPr>
              <w:t>ve</w:t>
            </w:r>
            <w:r w:rsidRPr="003B7237">
              <w:rPr>
                <w:rFonts w:ascii="Monotype Corsiva" w:hAnsi="Monotype Corsiva" w:cs="Cambria"/>
                <w:sz w:val="22"/>
              </w:rPr>
              <w:t>č</w:t>
            </w:r>
            <w:r w:rsidRPr="003B7237">
              <w:rPr>
                <w:rFonts w:ascii="Monotype Corsiva" w:hAnsi="Monotype Corsiva"/>
                <w:sz w:val="22"/>
              </w:rPr>
              <w:t>na</w:t>
            </w:r>
            <w:proofErr w:type="spellEnd"/>
            <w:r w:rsidRPr="003B7237">
              <w:rPr>
                <w:rFonts w:ascii="Monotype Corsiva" w:hAnsi="Monotype Corsiva"/>
                <w:sz w:val="22"/>
              </w:rPr>
              <w:t xml:space="preserve"> </w:t>
            </w:r>
            <w:proofErr w:type="spellStart"/>
            <w:r w:rsidRPr="003B7237">
              <w:rPr>
                <w:rFonts w:ascii="Monotype Corsiva" w:hAnsi="Monotype Corsiva"/>
                <w:sz w:val="22"/>
              </w:rPr>
              <w:t>lu</w:t>
            </w:r>
            <w:r w:rsidRPr="003B7237">
              <w:rPr>
                <w:rFonts w:ascii="Monotype Corsiva" w:hAnsi="Monotype Corsiva" w:cs="Cambria"/>
                <w:sz w:val="22"/>
              </w:rPr>
              <w:t>č</w:t>
            </w:r>
            <w:proofErr w:type="spellEnd"/>
            <w:r w:rsidRPr="003B7237">
              <w:rPr>
                <w:rFonts w:ascii="Monotype Corsiva" w:hAnsi="Monotype Corsiva" w:cs="Cambria"/>
                <w:sz w:val="22"/>
              </w:rPr>
              <w:t xml:space="preserve">: </w:t>
            </w:r>
            <w:r w:rsidRPr="004B338F">
              <w:rPr>
                <w:rFonts w:ascii="Monotype Corsiva" w:hAnsi="Monotype Corsiva" w:cs="Cambria"/>
                <w:sz w:val="22"/>
              </w:rPr>
              <w:t>Stern Justine und Franz</w:t>
            </w:r>
          </w:p>
          <w:p w14:paraId="78044EA1" w14:textId="5694AB84" w:rsidR="004B338F" w:rsidRPr="003B7237" w:rsidRDefault="004B338F" w:rsidP="004B338F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rFonts w:ascii="Monotype Corsiva" w:hAnsi="Monotype Corsiva" w:cs="Cambria"/>
                <w:sz w:val="22"/>
                <w:lang w:val="de-DE"/>
              </w:rPr>
              <w:t xml:space="preserve">                                        Schleicher Alfred</w:t>
            </w:r>
          </w:p>
        </w:tc>
      </w:tr>
      <w:tr w:rsidR="00F669BF" w:rsidRPr="000901D6" w14:paraId="4D93EAD3" w14:textId="77777777" w:rsidTr="00AC4BFC">
        <w:tc>
          <w:tcPr>
            <w:tcW w:w="4632" w:type="dxa"/>
          </w:tcPr>
          <w:p w14:paraId="1532F7DC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</w:rPr>
            </w:pPr>
          </w:p>
          <w:p w14:paraId="78CED95C" w14:textId="54148439" w:rsidR="00230158" w:rsidRDefault="004B338F" w:rsidP="004B338F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</w:rPr>
            </w:pPr>
            <w:r w:rsidRPr="004B338F">
              <w:rPr>
                <w:b/>
                <w:bCs/>
                <w:color w:val="FF0000"/>
                <w:sz w:val="22"/>
              </w:rPr>
              <w:t>13.März 2022</w:t>
            </w:r>
          </w:p>
          <w:p w14:paraId="32216F40" w14:textId="77777777" w:rsidR="004B338F" w:rsidRDefault="004B338F" w:rsidP="004B338F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</w:rPr>
            </w:pPr>
          </w:p>
          <w:p w14:paraId="78862D68" w14:textId="07A408C9" w:rsidR="004B338F" w:rsidRDefault="004B338F" w:rsidP="004B338F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</w:rPr>
            </w:pPr>
            <w:r>
              <w:rPr>
                <w:b/>
                <w:bCs/>
                <w:color w:val="FF0000"/>
                <w:sz w:val="22"/>
              </w:rPr>
              <w:t>FAMILIENFASSTAG</w:t>
            </w:r>
          </w:p>
          <w:p w14:paraId="3AF1AB23" w14:textId="57FFFB79" w:rsidR="004B338F" w:rsidRDefault="004B338F" w:rsidP="004B338F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  <w:lang w:val="sl-SI"/>
              </w:rPr>
            </w:pPr>
            <w:r>
              <w:rPr>
                <w:b/>
                <w:bCs/>
                <w:color w:val="FF0000"/>
                <w:sz w:val="22"/>
              </w:rPr>
              <w:t>DRU</w:t>
            </w:r>
            <w:r>
              <w:rPr>
                <w:b/>
                <w:bCs/>
                <w:color w:val="FF0000"/>
                <w:sz w:val="22"/>
                <w:lang w:val="sl-SI"/>
              </w:rPr>
              <w:t>ŽINSKI POSTNI DAN</w:t>
            </w:r>
          </w:p>
          <w:p w14:paraId="125F34B1" w14:textId="34CA59E8" w:rsidR="006947E0" w:rsidRPr="004B338F" w:rsidRDefault="006947E0" w:rsidP="004B338F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  <w:lang w:val="sl-SI"/>
              </w:rPr>
            </w:pPr>
            <w:r>
              <w:rPr>
                <w:b/>
                <w:bCs/>
                <w:color w:val="FF0000"/>
                <w:sz w:val="22"/>
                <w:lang w:val="sl-SI"/>
              </w:rPr>
              <w:t>2.Fastensonntag – 2. postna nedelja</w:t>
            </w:r>
          </w:p>
          <w:p w14:paraId="5453DC1C" w14:textId="5BC5B59E" w:rsidR="007E366F" w:rsidRPr="003B7237" w:rsidRDefault="007E366F" w:rsidP="00D84344">
            <w:pPr>
              <w:tabs>
                <w:tab w:val="left" w:pos="2835"/>
              </w:tabs>
              <w:rPr>
                <w:rFonts w:ascii="Candara" w:hAnsi="Candara"/>
                <w:sz w:val="22"/>
              </w:rPr>
            </w:pPr>
          </w:p>
        </w:tc>
        <w:tc>
          <w:tcPr>
            <w:tcW w:w="4378" w:type="dxa"/>
          </w:tcPr>
          <w:p w14:paraId="302FF53D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3AE0018C" w14:textId="1FF4F374" w:rsidR="007E366F" w:rsidRDefault="004B338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08.30</w:t>
            </w:r>
            <w:r w:rsidR="007E366F" w:rsidRPr="003B7237">
              <w:rPr>
                <w:b/>
                <w:bCs/>
                <w:sz w:val="22"/>
              </w:rPr>
              <w:t xml:space="preserve"> Uhr </w:t>
            </w:r>
            <w:r>
              <w:rPr>
                <w:b/>
                <w:bCs/>
                <w:sz w:val="22"/>
              </w:rPr>
              <w:t>–</w:t>
            </w:r>
            <w:r w:rsidR="007E366F" w:rsidRPr="003B7237">
              <w:rPr>
                <w:b/>
                <w:bCs/>
                <w:sz w:val="22"/>
              </w:rPr>
              <w:t xml:space="preserve"> </w:t>
            </w:r>
            <w:proofErr w:type="spellStart"/>
            <w:r w:rsidR="007E366F" w:rsidRPr="003B7237">
              <w:rPr>
                <w:b/>
                <w:bCs/>
                <w:sz w:val="22"/>
              </w:rPr>
              <w:t>uri</w:t>
            </w:r>
            <w:proofErr w:type="spellEnd"/>
          </w:p>
          <w:p w14:paraId="132C6529" w14:textId="6D548092" w:rsidR="006947E0" w:rsidRPr="006947E0" w:rsidRDefault="006947E0" w:rsidP="006947E0">
            <w:pPr>
              <w:tabs>
                <w:tab w:val="left" w:pos="2835"/>
              </w:tabs>
              <w:rPr>
                <w:sz w:val="22"/>
              </w:rPr>
            </w:pPr>
            <w:r w:rsidRPr="006947E0">
              <w:rPr>
                <w:sz w:val="22"/>
              </w:rPr>
              <w:t xml:space="preserve">+ SCHOBERNIG GREGOR und alle </w:t>
            </w:r>
            <w:proofErr w:type="spellStart"/>
            <w:r w:rsidRPr="006947E0">
              <w:rPr>
                <w:sz w:val="22"/>
              </w:rPr>
              <w:t>Schobernig</w:t>
            </w:r>
            <w:proofErr w:type="spellEnd"/>
            <w:r w:rsidRPr="006947E0">
              <w:rPr>
                <w:sz w:val="22"/>
              </w:rPr>
              <w:t xml:space="preserve"> </w:t>
            </w:r>
          </w:p>
          <w:p w14:paraId="5DD5449E" w14:textId="1E1B5A42" w:rsidR="006947E0" w:rsidRDefault="006947E0" w:rsidP="006947E0">
            <w:pPr>
              <w:tabs>
                <w:tab w:val="left" w:pos="2835"/>
              </w:tabs>
              <w:rPr>
                <w:sz w:val="22"/>
              </w:rPr>
            </w:pPr>
            <w:r w:rsidRPr="006947E0">
              <w:rPr>
                <w:sz w:val="22"/>
              </w:rPr>
              <w:t xml:space="preserve">    und </w:t>
            </w:r>
            <w:proofErr w:type="spellStart"/>
            <w:r w:rsidRPr="006947E0">
              <w:rPr>
                <w:sz w:val="22"/>
              </w:rPr>
              <w:t>Dirnbacher</w:t>
            </w:r>
            <w:proofErr w:type="spellEnd"/>
            <w:r w:rsidRPr="006947E0">
              <w:rPr>
                <w:sz w:val="22"/>
              </w:rPr>
              <w:t xml:space="preserve"> Verstorbene</w:t>
            </w:r>
          </w:p>
          <w:p w14:paraId="1A626B19" w14:textId="6895DB03" w:rsidR="006947E0" w:rsidRPr="006947E0" w:rsidRDefault="006947E0" w:rsidP="006947E0">
            <w:pPr>
              <w:tabs>
                <w:tab w:val="left" w:pos="2835"/>
              </w:tabs>
              <w:rPr>
                <w:sz w:val="22"/>
              </w:rPr>
            </w:pPr>
            <w:r>
              <w:rPr>
                <w:sz w:val="22"/>
              </w:rPr>
              <w:t>+ SCHLEICHER Alfred</w:t>
            </w:r>
          </w:p>
          <w:p w14:paraId="5A25591F" w14:textId="77777777" w:rsidR="004B338F" w:rsidRPr="003B7237" w:rsidRDefault="004B338F" w:rsidP="004B338F">
            <w:pPr>
              <w:tabs>
                <w:tab w:val="left" w:pos="2835"/>
              </w:tabs>
              <w:jc w:val="both"/>
              <w:rPr>
                <w:b/>
                <w:bCs/>
                <w:sz w:val="22"/>
              </w:rPr>
            </w:pPr>
          </w:p>
          <w:p w14:paraId="1229183F" w14:textId="48AD124B" w:rsidR="007E366F" w:rsidRPr="003B7237" w:rsidRDefault="007E366F" w:rsidP="00BE5671">
            <w:pPr>
              <w:tabs>
                <w:tab w:val="left" w:pos="2835"/>
              </w:tabs>
              <w:rPr>
                <w:sz w:val="22"/>
              </w:rPr>
            </w:pPr>
          </w:p>
        </w:tc>
      </w:tr>
      <w:tr w:rsidR="00F669BF" w:rsidRPr="000901D6" w14:paraId="02635233" w14:textId="77777777" w:rsidTr="00AC4BFC">
        <w:tc>
          <w:tcPr>
            <w:tcW w:w="4632" w:type="dxa"/>
          </w:tcPr>
          <w:p w14:paraId="3EA4747F" w14:textId="7DC3A6AB" w:rsidR="007E366F" w:rsidRPr="003B7237" w:rsidRDefault="00F669B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1C4C62B" wp14:editId="357F244F">
                  <wp:extent cx="1524000" cy="730236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0" cy="739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64EDBE" w14:textId="568017D8" w:rsidR="00653515" w:rsidRPr="00F669BF" w:rsidRDefault="006947E0" w:rsidP="00653515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669BF">
              <w:rPr>
                <w:b/>
                <w:bCs/>
                <w:color w:val="FF0000"/>
                <w:sz w:val="32"/>
                <w:szCs w:val="32"/>
              </w:rPr>
              <w:t>20.MÄRZ</w:t>
            </w:r>
            <w:r w:rsidR="00653515" w:rsidRPr="00F669BF">
              <w:rPr>
                <w:b/>
                <w:bCs/>
                <w:color w:val="FF0000"/>
                <w:sz w:val="32"/>
                <w:szCs w:val="32"/>
              </w:rPr>
              <w:t xml:space="preserve"> 2022</w:t>
            </w:r>
          </w:p>
          <w:p w14:paraId="10E5C9B4" w14:textId="77777777" w:rsidR="006947E0" w:rsidRDefault="006947E0" w:rsidP="006947E0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  <w:lang w:val="sl-SI"/>
              </w:rPr>
            </w:pPr>
            <w:r>
              <w:rPr>
                <w:b/>
                <w:bCs/>
                <w:color w:val="FF0000"/>
                <w:sz w:val="22"/>
                <w:lang w:val="sl-SI"/>
              </w:rPr>
              <w:t xml:space="preserve">3. </w:t>
            </w:r>
            <w:proofErr w:type="spellStart"/>
            <w:r>
              <w:rPr>
                <w:b/>
                <w:bCs/>
                <w:color w:val="FF0000"/>
                <w:sz w:val="22"/>
                <w:lang w:val="sl-SI"/>
              </w:rPr>
              <w:t>Fastensonntag</w:t>
            </w:r>
            <w:proofErr w:type="spellEnd"/>
            <w:r>
              <w:rPr>
                <w:b/>
                <w:bCs/>
                <w:color w:val="FF0000"/>
                <w:sz w:val="22"/>
                <w:lang w:val="sl-SI"/>
              </w:rPr>
              <w:t xml:space="preserve"> – 3. posta nedelja</w:t>
            </w:r>
          </w:p>
          <w:p w14:paraId="200E07FD" w14:textId="77777777" w:rsidR="006947E0" w:rsidRDefault="006947E0" w:rsidP="006947E0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  <w:lang w:val="sl-SI"/>
              </w:rPr>
            </w:pPr>
            <w:r>
              <w:rPr>
                <w:b/>
                <w:bCs/>
                <w:color w:val="FF0000"/>
                <w:sz w:val="22"/>
                <w:lang w:val="sl-SI"/>
              </w:rPr>
              <w:t>PFARRGEMEINDERATSWAHL</w:t>
            </w:r>
          </w:p>
          <w:p w14:paraId="0C3143CD" w14:textId="150F85E7" w:rsidR="00837D19" w:rsidRDefault="006947E0" w:rsidP="006947E0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  <w:lang w:val="hr-HR"/>
              </w:rPr>
            </w:pPr>
            <w:r>
              <w:rPr>
                <w:b/>
                <w:bCs/>
                <w:color w:val="FF0000"/>
                <w:sz w:val="22"/>
                <w:lang w:val="sl-SI"/>
              </w:rPr>
              <w:t xml:space="preserve">VOLITVE </w:t>
            </w:r>
            <w:r>
              <w:rPr>
                <w:b/>
                <w:bCs/>
                <w:color w:val="FF0000"/>
                <w:sz w:val="22"/>
                <w:lang w:val="hr-HR"/>
              </w:rPr>
              <w:t>ŽUPNIJSKI</w:t>
            </w:r>
            <w:r w:rsidR="00E13654">
              <w:rPr>
                <w:b/>
                <w:bCs/>
                <w:color w:val="FF0000"/>
                <w:sz w:val="22"/>
                <w:lang w:val="hr-HR"/>
              </w:rPr>
              <w:t>H</w:t>
            </w:r>
            <w:r>
              <w:rPr>
                <w:b/>
                <w:bCs/>
                <w:color w:val="FF0000"/>
                <w:sz w:val="22"/>
                <w:lang w:val="hr-HR"/>
              </w:rPr>
              <w:t xml:space="preserve"> SVET</w:t>
            </w:r>
            <w:r w:rsidR="00E13654">
              <w:rPr>
                <w:b/>
                <w:bCs/>
                <w:color w:val="FF0000"/>
                <w:sz w:val="22"/>
                <w:lang w:val="hr-HR"/>
              </w:rPr>
              <w:t>OV</w:t>
            </w:r>
          </w:p>
          <w:p w14:paraId="0F90BBB9" w14:textId="77777777" w:rsidR="00606C57" w:rsidRPr="00837D19" w:rsidRDefault="00606C57" w:rsidP="006947E0">
            <w:pPr>
              <w:tabs>
                <w:tab w:val="left" w:pos="2835"/>
              </w:tabs>
              <w:jc w:val="center"/>
              <w:rPr>
                <w:b/>
                <w:bCs/>
                <w:color w:val="FF0000"/>
                <w:sz w:val="22"/>
                <w:lang w:val="sl-SI"/>
              </w:rPr>
            </w:pPr>
          </w:p>
          <w:p w14:paraId="5768A88D" w14:textId="28D42C29" w:rsidR="007E366F" w:rsidRPr="003B7237" w:rsidRDefault="006947E0" w:rsidP="00BC3B00">
            <w:pPr>
              <w:tabs>
                <w:tab w:val="left" w:pos="2835"/>
              </w:tabs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.</w:t>
            </w:r>
            <w:r w:rsidR="00F669BF">
              <w:t xml:space="preserve"> </w:t>
            </w:r>
          </w:p>
        </w:tc>
        <w:tc>
          <w:tcPr>
            <w:tcW w:w="4378" w:type="dxa"/>
          </w:tcPr>
          <w:p w14:paraId="6516FFD6" w14:textId="77777777" w:rsidR="007E366F" w:rsidRPr="003B7237" w:rsidRDefault="007E366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3E61B40C" w14:textId="4C2CC7F1" w:rsidR="007E366F" w:rsidRDefault="00AC4BFC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8.30</w:t>
            </w:r>
            <w:r w:rsidR="007E366F" w:rsidRPr="003B7237">
              <w:rPr>
                <w:b/>
                <w:bCs/>
                <w:sz w:val="22"/>
              </w:rPr>
              <w:t xml:space="preserve"> Uhr - </w:t>
            </w:r>
            <w:proofErr w:type="spellStart"/>
            <w:r w:rsidR="007E366F" w:rsidRPr="003B7237">
              <w:rPr>
                <w:b/>
                <w:bCs/>
                <w:sz w:val="22"/>
              </w:rPr>
              <w:t>uri</w:t>
            </w:r>
            <w:proofErr w:type="spellEnd"/>
            <w:r w:rsidR="007E366F" w:rsidRPr="003B7237">
              <w:rPr>
                <w:b/>
                <w:bCs/>
                <w:sz w:val="22"/>
              </w:rPr>
              <w:t xml:space="preserve"> </w:t>
            </w:r>
          </w:p>
          <w:p w14:paraId="6CFF3CD8" w14:textId="77777777" w:rsidR="00055E3F" w:rsidRPr="003B7237" w:rsidRDefault="00055E3F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</w:p>
          <w:p w14:paraId="3FD65B32" w14:textId="77777777" w:rsidR="00F669BF" w:rsidRDefault="006947E0" w:rsidP="00BE5671">
            <w:pPr>
              <w:tabs>
                <w:tab w:val="left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+ </w:t>
            </w:r>
            <w:r w:rsidR="00F669BF">
              <w:rPr>
                <w:sz w:val="22"/>
              </w:rPr>
              <w:t>KULLNIG Josef</w:t>
            </w:r>
          </w:p>
          <w:p w14:paraId="6B03C094" w14:textId="77777777" w:rsidR="00F669BF" w:rsidRDefault="00F669BF" w:rsidP="00BE5671">
            <w:pPr>
              <w:tabs>
                <w:tab w:val="left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+ alle Verstorbene aus dem Haus MELINZ in </w:t>
            </w:r>
          </w:p>
          <w:p w14:paraId="256FBAD6" w14:textId="77777777" w:rsidR="00F669BF" w:rsidRDefault="00F669BF" w:rsidP="00BE5671">
            <w:pPr>
              <w:tabs>
                <w:tab w:val="left" w:pos="2835"/>
              </w:tabs>
              <w:rPr>
                <w:sz w:val="22"/>
                <w:lang w:val="de-DE"/>
              </w:rPr>
            </w:pPr>
            <w:r>
              <w:rPr>
                <w:sz w:val="22"/>
              </w:rPr>
              <w:t xml:space="preserve">    </w:t>
            </w:r>
            <w:r>
              <w:rPr>
                <w:sz w:val="22"/>
                <w:lang w:val="de-DE"/>
              </w:rPr>
              <w:t xml:space="preserve">Mühlbach </w:t>
            </w:r>
          </w:p>
          <w:p w14:paraId="4544FB23" w14:textId="10C4DBDF" w:rsidR="007E366F" w:rsidRPr="003B7237" w:rsidRDefault="00F669BF" w:rsidP="00BE5671">
            <w:pPr>
              <w:tabs>
                <w:tab w:val="left" w:pos="2835"/>
              </w:tabs>
              <w:rPr>
                <w:sz w:val="22"/>
              </w:rPr>
            </w:pPr>
            <w:r>
              <w:rPr>
                <w:sz w:val="22"/>
                <w:lang w:val="de-DE"/>
              </w:rPr>
              <w:t>DANK für 2021 und BITTE für 2022</w:t>
            </w:r>
            <w:r w:rsidR="00AC4BFC">
              <w:rPr>
                <w:sz w:val="22"/>
              </w:rPr>
              <w:t xml:space="preserve"> </w:t>
            </w:r>
            <w:r w:rsidR="00653515" w:rsidRPr="003B7237">
              <w:rPr>
                <w:sz w:val="22"/>
              </w:rPr>
              <w:t xml:space="preserve"> </w:t>
            </w:r>
          </w:p>
        </w:tc>
      </w:tr>
      <w:tr w:rsidR="00E57384" w:rsidRPr="000901D6" w14:paraId="49376E01" w14:textId="77777777" w:rsidTr="00AC4BFC">
        <w:tc>
          <w:tcPr>
            <w:tcW w:w="4632" w:type="dxa"/>
          </w:tcPr>
          <w:p w14:paraId="2EF3EDEE" w14:textId="23DAA442" w:rsidR="00E57384" w:rsidRDefault="00E57384" w:rsidP="00BE5671">
            <w:pPr>
              <w:tabs>
                <w:tab w:val="left" w:pos="2835"/>
              </w:tabs>
              <w:jc w:val="center"/>
              <w:rPr>
                <w:b/>
                <w:bCs/>
                <w:noProof/>
                <w:sz w:val="22"/>
              </w:rPr>
            </w:pPr>
            <w:r w:rsidRPr="00E57384">
              <w:rPr>
                <w:b/>
                <w:bCs/>
                <w:noProof/>
                <w:sz w:val="22"/>
              </w:rPr>
              <w:t>26.MÄRZ 2022</w:t>
            </w:r>
          </w:p>
          <w:p w14:paraId="3F1C1D88" w14:textId="77777777" w:rsidR="00E57384" w:rsidRPr="00230158" w:rsidRDefault="00E57384" w:rsidP="00E57384">
            <w:pPr>
              <w:tabs>
                <w:tab w:val="left" w:pos="2835"/>
              </w:tabs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Vorabendmesse </w:t>
            </w:r>
            <w:proofErr w:type="spellStart"/>
            <w:r>
              <w:rPr>
                <w:b/>
                <w:bCs/>
                <w:color w:val="auto"/>
                <w:sz w:val="22"/>
              </w:rPr>
              <w:t>predvečerna</w:t>
            </w:r>
            <w:proofErr w:type="spellEnd"/>
            <w:r>
              <w:rPr>
                <w:b/>
                <w:bCs/>
                <w:color w:val="auto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2"/>
              </w:rPr>
              <w:t>maša</w:t>
            </w:r>
            <w:proofErr w:type="spellEnd"/>
          </w:p>
          <w:p w14:paraId="15DC4A53" w14:textId="77777777" w:rsidR="00E57384" w:rsidRDefault="00E57384" w:rsidP="00BE5671">
            <w:pPr>
              <w:tabs>
                <w:tab w:val="left" w:pos="2835"/>
              </w:tabs>
              <w:jc w:val="center"/>
              <w:rPr>
                <w:b/>
                <w:bCs/>
                <w:noProof/>
                <w:sz w:val="22"/>
              </w:rPr>
            </w:pPr>
          </w:p>
          <w:p w14:paraId="0C123143" w14:textId="3480BC5B" w:rsidR="00E57384" w:rsidRPr="00E57384" w:rsidRDefault="00E57384" w:rsidP="00BE5671">
            <w:pPr>
              <w:tabs>
                <w:tab w:val="left" w:pos="2835"/>
              </w:tabs>
              <w:jc w:val="center"/>
              <w:rPr>
                <w:b/>
                <w:bCs/>
                <w:noProof/>
                <w:sz w:val="22"/>
              </w:rPr>
            </w:pPr>
          </w:p>
        </w:tc>
        <w:tc>
          <w:tcPr>
            <w:tcW w:w="4378" w:type="dxa"/>
          </w:tcPr>
          <w:p w14:paraId="24E41C60" w14:textId="3FE3C6DF" w:rsidR="00E57384" w:rsidRDefault="00E57384" w:rsidP="00BE5671">
            <w:pPr>
              <w:tabs>
                <w:tab w:val="left" w:pos="2835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17.00 Uhr – </w:t>
            </w:r>
            <w:proofErr w:type="spellStart"/>
            <w:r>
              <w:rPr>
                <w:b/>
                <w:bCs/>
                <w:sz w:val="22"/>
              </w:rPr>
              <w:t>uri</w:t>
            </w:r>
            <w:proofErr w:type="spellEnd"/>
          </w:p>
          <w:p w14:paraId="30F885F2" w14:textId="1EDA8535" w:rsidR="00E57384" w:rsidRPr="00E57384" w:rsidRDefault="00E57384" w:rsidP="00E57384">
            <w:pPr>
              <w:tabs>
                <w:tab w:val="left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+ SITTER Stefan und Rosa Jahresmesse </w:t>
            </w:r>
          </w:p>
        </w:tc>
      </w:tr>
    </w:tbl>
    <w:p w14:paraId="7A63EF38" w14:textId="77777777" w:rsidR="00EA6AF0" w:rsidRDefault="007672E4">
      <w:pPr>
        <w:spacing w:line="259" w:lineRule="auto"/>
        <w:ind w:left="307"/>
      </w:pPr>
      <w:r>
        <w:rPr>
          <w:sz w:val="22"/>
        </w:rPr>
        <w:t xml:space="preserve"> </w:t>
      </w:r>
    </w:p>
    <w:p w14:paraId="66DD3093" w14:textId="77777777" w:rsidR="00EA6AF0" w:rsidRDefault="007672E4">
      <w:r>
        <w:rPr>
          <w:b/>
        </w:rPr>
        <w:t xml:space="preserve"> </w:t>
      </w:r>
      <w:r>
        <w:t xml:space="preserve">Heilige Messen können bei Herrn Pfarrer Mag. Marijan </w:t>
      </w:r>
      <w:proofErr w:type="spellStart"/>
      <w:r>
        <w:t>Marijanovič</w:t>
      </w:r>
      <w:proofErr w:type="spellEnd"/>
      <w:r>
        <w:t xml:space="preserve"> unter 0676 877 28579 bzw. 04274 3290 oder bei Frau Karin Lesjak unter 0676 4519866 bestellt werden. </w:t>
      </w:r>
      <w:proofErr w:type="spellStart"/>
      <w:r>
        <w:t>Svete</w:t>
      </w:r>
      <w:proofErr w:type="spellEnd"/>
      <w:r>
        <w:t xml:space="preserve"> </w:t>
      </w:r>
      <w:proofErr w:type="spellStart"/>
      <w:r>
        <w:t>maše</w:t>
      </w:r>
      <w:proofErr w:type="spellEnd"/>
      <w:r>
        <w:t xml:space="preserve"> </w:t>
      </w:r>
      <w:proofErr w:type="spellStart"/>
      <w:r>
        <w:t>naročite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župniku</w:t>
      </w:r>
      <w:proofErr w:type="spellEnd"/>
      <w:r>
        <w:t xml:space="preserve"> </w:t>
      </w:r>
      <w:proofErr w:type="spellStart"/>
      <w:r>
        <w:t>Marijanu</w:t>
      </w:r>
      <w:proofErr w:type="spellEnd"/>
      <w:r>
        <w:t xml:space="preserve"> </w:t>
      </w:r>
      <w:proofErr w:type="spellStart"/>
      <w:r>
        <w:t>Marijanoviču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Postrajnci</w:t>
      </w:r>
      <w:proofErr w:type="spellEnd"/>
      <w:r>
        <w:t xml:space="preserve">. Das Tragen einer FFB2 Maske ist Pflicht. </w:t>
      </w:r>
      <w:proofErr w:type="spellStart"/>
      <w:r>
        <w:t>Prosim</w:t>
      </w:r>
      <w:proofErr w:type="spellEnd"/>
      <w:r>
        <w:t xml:space="preserve"> </w:t>
      </w:r>
      <w:proofErr w:type="spellStart"/>
      <w:r>
        <w:t>obleči</w:t>
      </w:r>
      <w:proofErr w:type="spellEnd"/>
      <w:r>
        <w:t xml:space="preserve"> </w:t>
      </w:r>
      <w:proofErr w:type="spellStart"/>
      <w:r>
        <w:t>masko</w:t>
      </w:r>
      <w:proofErr w:type="spellEnd"/>
      <w:r>
        <w:rPr>
          <w:sz w:val="22"/>
        </w:rPr>
        <w:t xml:space="preserve">. </w:t>
      </w:r>
    </w:p>
    <w:sectPr w:rsidR="00EA6AF0" w:rsidSect="007E366F">
      <w:pgSz w:w="11900" w:h="16840"/>
      <w:pgMar w:top="1801" w:right="1440" w:bottom="1133" w:left="1440" w:header="720" w:footer="720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F0"/>
    <w:rsid w:val="00055E3F"/>
    <w:rsid w:val="000C6742"/>
    <w:rsid w:val="00145914"/>
    <w:rsid w:val="00230158"/>
    <w:rsid w:val="002A04D5"/>
    <w:rsid w:val="002E10C3"/>
    <w:rsid w:val="003B7237"/>
    <w:rsid w:val="004B064D"/>
    <w:rsid w:val="004B338F"/>
    <w:rsid w:val="0053081F"/>
    <w:rsid w:val="00596907"/>
    <w:rsid w:val="00606C57"/>
    <w:rsid w:val="00653515"/>
    <w:rsid w:val="006947E0"/>
    <w:rsid w:val="007672E4"/>
    <w:rsid w:val="007E366F"/>
    <w:rsid w:val="00833454"/>
    <w:rsid w:val="00837D19"/>
    <w:rsid w:val="00A06B59"/>
    <w:rsid w:val="00A2119B"/>
    <w:rsid w:val="00A3604F"/>
    <w:rsid w:val="00AC4BFC"/>
    <w:rsid w:val="00BA7D85"/>
    <w:rsid w:val="00BC3B00"/>
    <w:rsid w:val="00C31B88"/>
    <w:rsid w:val="00C80DB7"/>
    <w:rsid w:val="00D84344"/>
    <w:rsid w:val="00E13654"/>
    <w:rsid w:val="00E57384"/>
    <w:rsid w:val="00EA6AF0"/>
    <w:rsid w:val="00F6396B"/>
    <w:rsid w:val="00F669BF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5F16"/>
  <w15:docId w15:val="{08ADC442-8960-4C52-9A29-2F116731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7" w:lineRule="auto"/>
    </w:pPr>
    <w:rPr>
      <w:rFonts w:ascii="Calibri" w:eastAsia="Calibri" w:hAnsi="Calibri" w:cs="Calibri"/>
      <w:color w:val="00000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7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GOTTESDIENSTORDNUNG OKTOBER 2021.docx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GOTTESDIENSTORDNUNG OKTOBER 2021.docx</dc:title>
  <dc:subject/>
  <dc:creator>Postrajnca</dc:creator>
  <cp:keywords/>
  <cp:lastModifiedBy>Karin Lesjak</cp:lastModifiedBy>
  <cp:revision>2</cp:revision>
  <cp:lastPrinted>2022-02-22T05:56:00Z</cp:lastPrinted>
  <dcterms:created xsi:type="dcterms:W3CDTF">2022-02-27T09:52:00Z</dcterms:created>
  <dcterms:modified xsi:type="dcterms:W3CDTF">2022-02-27T09:52:00Z</dcterms:modified>
</cp:coreProperties>
</file>