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7D18" w14:textId="4CEB9D84" w:rsidR="00EA6AF0" w:rsidRPr="00EF25FB" w:rsidRDefault="004E2FF1" w:rsidP="00583322">
      <w:pPr>
        <w:spacing w:after="233" w:line="259" w:lineRule="auto"/>
        <w:rPr>
          <w:sz w:val="22"/>
        </w:rPr>
      </w:pPr>
      <w:r w:rsidRPr="00EF25FB">
        <w:rPr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682EEE94" wp14:editId="3DCFBF4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10640" cy="1295400"/>
            <wp:effectExtent l="0" t="0" r="381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7672E4" w:rsidRPr="00EF25FB">
        <w:rPr>
          <w:b/>
          <w:sz w:val="22"/>
        </w:rPr>
        <w:t xml:space="preserve"> </w:t>
      </w:r>
      <w:r w:rsidR="007672E4" w:rsidRPr="00EF25FB">
        <w:rPr>
          <w:sz w:val="22"/>
        </w:rPr>
        <w:t xml:space="preserve"> </w:t>
      </w:r>
    </w:p>
    <w:p w14:paraId="5AA6FA47" w14:textId="13869AC2" w:rsidR="00EA6AF0" w:rsidRPr="00EF25FB" w:rsidRDefault="007672E4" w:rsidP="002E7843">
      <w:pPr>
        <w:spacing w:after="160" w:line="259" w:lineRule="auto"/>
        <w:ind w:left="571" w:right="-561" w:hanging="10"/>
        <w:jc w:val="center"/>
        <w:rPr>
          <w:sz w:val="22"/>
        </w:rPr>
      </w:pPr>
      <w:r w:rsidRPr="00EF25FB">
        <w:rPr>
          <w:b/>
          <w:sz w:val="22"/>
        </w:rPr>
        <w:t xml:space="preserve">GOTTESDIENSTORDNUNG </w:t>
      </w:r>
      <w:r w:rsidR="004E2FF1" w:rsidRPr="00EF25FB">
        <w:rPr>
          <w:b/>
          <w:sz w:val="22"/>
        </w:rPr>
        <w:t>JUNI</w:t>
      </w:r>
      <w:r w:rsidRPr="00EF25FB">
        <w:rPr>
          <w:b/>
          <w:sz w:val="22"/>
        </w:rPr>
        <w:t xml:space="preserve"> 202</w:t>
      </w:r>
      <w:r w:rsidR="00F6396B" w:rsidRPr="00EF25FB">
        <w:rPr>
          <w:b/>
          <w:sz w:val="22"/>
        </w:rPr>
        <w:t>2</w:t>
      </w:r>
    </w:p>
    <w:p w14:paraId="52DC59AC" w14:textId="7037AF00" w:rsidR="00EA6AF0" w:rsidRPr="00EF25FB" w:rsidRDefault="007672E4" w:rsidP="002E7843">
      <w:pPr>
        <w:spacing w:after="71" w:line="259" w:lineRule="auto"/>
        <w:ind w:left="571" w:right="-316" w:hanging="10"/>
        <w:jc w:val="center"/>
        <w:rPr>
          <w:b/>
          <w:sz w:val="22"/>
        </w:rPr>
      </w:pPr>
      <w:r w:rsidRPr="00EF25FB">
        <w:rPr>
          <w:b/>
          <w:sz w:val="22"/>
        </w:rPr>
        <w:t xml:space="preserve">BOGOSLUŽNI </w:t>
      </w:r>
      <w:r w:rsidR="004D480A" w:rsidRPr="00EF25FB">
        <w:rPr>
          <w:b/>
          <w:sz w:val="22"/>
        </w:rPr>
        <w:t xml:space="preserve">RED </w:t>
      </w:r>
      <w:r w:rsidR="004E2FF1" w:rsidRPr="00EF25FB">
        <w:rPr>
          <w:b/>
          <w:sz w:val="22"/>
        </w:rPr>
        <w:t xml:space="preserve">ROŽNIK </w:t>
      </w:r>
      <w:r w:rsidRPr="00EF25FB">
        <w:rPr>
          <w:b/>
          <w:sz w:val="22"/>
        </w:rPr>
        <w:t>202</w:t>
      </w:r>
      <w:r w:rsidR="00F6396B" w:rsidRPr="00EF25FB">
        <w:rPr>
          <w:b/>
          <w:sz w:val="22"/>
        </w:rPr>
        <w:t>2</w:t>
      </w:r>
    </w:p>
    <w:p w14:paraId="1A3F21E1" w14:textId="03038597" w:rsidR="00EB2702" w:rsidRPr="00EF25FB" w:rsidRDefault="00EB2702" w:rsidP="002E7843">
      <w:pPr>
        <w:spacing w:after="71" w:line="259" w:lineRule="auto"/>
        <w:ind w:left="571" w:right="-316" w:hanging="10"/>
        <w:jc w:val="center"/>
        <w:rPr>
          <w:b/>
          <w:sz w:val="22"/>
        </w:rPr>
      </w:pPr>
    </w:p>
    <w:p w14:paraId="3928A4F5" w14:textId="77777777" w:rsidR="00EB2702" w:rsidRPr="00EF25FB" w:rsidRDefault="00EB2702" w:rsidP="002E7843">
      <w:pPr>
        <w:spacing w:after="71" w:line="259" w:lineRule="auto"/>
        <w:ind w:left="571" w:right="-316" w:hanging="10"/>
        <w:jc w:val="center"/>
        <w:rPr>
          <w:b/>
          <w:sz w:val="22"/>
        </w:rPr>
      </w:pPr>
    </w:p>
    <w:p w14:paraId="04699BDA" w14:textId="77777777" w:rsidR="00583322" w:rsidRPr="00EF25FB" w:rsidRDefault="00583322" w:rsidP="002E7843">
      <w:pPr>
        <w:spacing w:after="71" w:line="259" w:lineRule="auto"/>
        <w:ind w:left="571" w:right="-316" w:hanging="10"/>
        <w:jc w:val="center"/>
        <w:rPr>
          <w:sz w:val="22"/>
        </w:rPr>
      </w:pPr>
    </w:p>
    <w:p w14:paraId="6A68FA31" w14:textId="77777777" w:rsidR="00EA6AF0" w:rsidRPr="00EF25FB" w:rsidRDefault="007672E4">
      <w:pPr>
        <w:spacing w:line="259" w:lineRule="auto"/>
        <w:ind w:left="541"/>
        <w:jc w:val="center"/>
        <w:rPr>
          <w:sz w:val="22"/>
        </w:rPr>
      </w:pPr>
      <w:r w:rsidRPr="00EF25FB">
        <w:rPr>
          <w:b/>
          <w:sz w:val="22"/>
        </w:rPr>
        <w:t xml:space="preserve"> </w:t>
      </w:r>
      <w:r w:rsidRPr="00EF25FB">
        <w:rPr>
          <w:sz w:val="22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32"/>
        <w:gridCol w:w="4378"/>
      </w:tblGrid>
      <w:tr w:rsidR="007E366F" w:rsidRPr="00EF25FB" w14:paraId="4BA24996" w14:textId="77777777" w:rsidTr="00AC4BFC">
        <w:tc>
          <w:tcPr>
            <w:tcW w:w="4632" w:type="dxa"/>
          </w:tcPr>
          <w:p w14:paraId="3A7BCE93" w14:textId="77777777" w:rsidR="004E2FF1" w:rsidRPr="00EF25FB" w:rsidRDefault="004E2FF1" w:rsidP="004E2FF1">
            <w:pPr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  <w:r w:rsidRPr="00EF25FB">
              <w:rPr>
                <w:b/>
                <w:bCs/>
                <w:color w:val="FF0000"/>
                <w:sz w:val="22"/>
                <w:lang w:val="sl-SI"/>
              </w:rPr>
              <w:t>SONNTAG  - NEDELJA</w:t>
            </w:r>
          </w:p>
          <w:p w14:paraId="0F4766FC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50CDE7C1" w14:textId="513CA74E" w:rsidR="00A2119B" w:rsidRPr="00EF25FB" w:rsidRDefault="004E2FF1" w:rsidP="004B064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EF25FB">
              <w:rPr>
                <w:b/>
                <w:bCs/>
                <w:color w:val="FF0000"/>
                <w:sz w:val="22"/>
              </w:rPr>
              <w:t>5. JUNI</w:t>
            </w:r>
            <w:r w:rsidR="004B064D" w:rsidRPr="00EF25FB">
              <w:rPr>
                <w:b/>
                <w:bCs/>
                <w:color w:val="FF0000"/>
                <w:sz w:val="22"/>
              </w:rPr>
              <w:t xml:space="preserve"> 2022</w:t>
            </w:r>
          </w:p>
          <w:p w14:paraId="056BF955" w14:textId="39E8F3EA" w:rsidR="00AC37F8" w:rsidRPr="00EF25FB" w:rsidRDefault="004E2FF1" w:rsidP="004E2FF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EF25FB">
              <w:rPr>
                <w:b/>
                <w:bCs/>
                <w:color w:val="FF0000"/>
                <w:sz w:val="22"/>
              </w:rPr>
              <w:t>PFINGSTEN BINKOŠTI</w:t>
            </w:r>
          </w:p>
        </w:tc>
        <w:tc>
          <w:tcPr>
            <w:tcW w:w="4378" w:type="dxa"/>
          </w:tcPr>
          <w:p w14:paraId="1A48E38F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794EA8D5" w14:textId="106A1EF7" w:rsidR="007E366F" w:rsidRPr="00EF25FB" w:rsidRDefault="00AC37F8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EF25FB">
              <w:rPr>
                <w:b/>
                <w:bCs/>
                <w:sz w:val="22"/>
              </w:rPr>
              <w:t>08.30</w:t>
            </w:r>
            <w:r w:rsidR="00145914" w:rsidRPr="00EF25FB">
              <w:rPr>
                <w:b/>
                <w:bCs/>
                <w:sz w:val="22"/>
              </w:rPr>
              <w:t xml:space="preserve"> Uhr </w:t>
            </w:r>
            <w:proofErr w:type="spellStart"/>
            <w:r w:rsidR="00145914" w:rsidRPr="00EF25FB">
              <w:rPr>
                <w:b/>
                <w:bCs/>
                <w:sz w:val="22"/>
              </w:rPr>
              <w:t>uri</w:t>
            </w:r>
            <w:proofErr w:type="spellEnd"/>
          </w:p>
          <w:p w14:paraId="5232AA2B" w14:textId="77777777" w:rsidR="004E2FF1" w:rsidRPr="00EF25FB" w:rsidRDefault="004E2FF1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9AFE2F2" w14:textId="2A192E3B" w:rsidR="004B064D" w:rsidRPr="00EF25FB" w:rsidRDefault="00145914" w:rsidP="00145914">
            <w:pPr>
              <w:tabs>
                <w:tab w:val="left" w:pos="2835"/>
              </w:tabs>
              <w:rPr>
                <w:sz w:val="22"/>
                <w:lang w:val="de-DE"/>
              </w:rPr>
            </w:pPr>
            <w:r w:rsidRPr="00EF25FB">
              <w:rPr>
                <w:sz w:val="22"/>
                <w:lang w:val="de-DE"/>
              </w:rPr>
              <w:t xml:space="preserve">+ </w:t>
            </w:r>
            <w:r w:rsidR="000B51F6">
              <w:rPr>
                <w:sz w:val="22"/>
                <w:lang w:val="de-DE"/>
              </w:rPr>
              <w:t xml:space="preserve">Pater </w:t>
            </w:r>
            <w:proofErr w:type="spellStart"/>
            <w:r w:rsidR="000B51F6">
              <w:rPr>
                <w:sz w:val="22"/>
                <w:lang w:val="de-DE"/>
              </w:rPr>
              <w:t>Tonček</w:t>
            </w:r>
            <w:proofErr w:type="spellEnd"/>
            <w:r w:rsidR="00AC4BFC" w:rsidRPr="00EF25FB">
              <w:rPr>
                <w:sz w:val="22"/>
                <w:lang w:val="de-DE"/>
              </w:rPr>
              <w:t xml:space="preserve">                   </w:t>
            </w:r>
            <w:r w:rsidR="00230158" w:rsidRPr="00EF25FB">
              <w:rPr>
                <w:sz w:val="22"/>
                <w:lang w:val="de-DE"/>
              </w:rPr>
              <w:t xml:space="preserve">                    </w:t>
            </w:r>
            <w:r w:rsidR="004B064D" w:rsidRPr="00EF25FB">
              <w:rPr>
                <w:sz w:val="22"/>
                <w:lang w:val="de-DE"/>
              </w:rPr>
              <w:t xml:space="preserve">   </w:t>
            </w:r>
            <w:r w:rsidR="00230158" w:rsidRPr="00EF25FB">
              <w:rPr>
                <w:sz w:val="22"/>
                <w:lang w:val="de-DE"/>
              </w:rPr>
              <w:t xml:space="preserve">                     </w:t>
            </w:r>
          </w:p>
        </w:tc>
      </w:tr>
      <w:tr w:rsidR="007E366F" w:rsidRPr="00EF25FB" w14:paraId="584975A4" w14:textId="77777777" w:rsidTr="00AC4BFC">
        <w:tc>
          <w:tcPr>
            <w:tcW w:w="4632" w:type="dxa"/>
          </w:tcPr>
          <w:p w14:paraId="0772D58D" w14:textId="77777777" w:rsidR="001335E2" w:rsidRPr="00EF25FB" w:rsidRDefault="001335E2" w:rsidP="004E2FF1">
            <w:pPr>
              <w:tabs>
                <w:tab w:val="left" w:pos="2835"/>
              </w:tabs>
              <w:rPr>
                <w:b/>
                <w:bCs/>
                <w:sz w:val="22"/>
              </w:rPr>
            </w:pPr>
          </w:p>
          <w:p w14:paraId="5B772D01" w14:textId="77777777" w:rsidR="004E2FF1" w:rsidRPr="00EF25FB" w:rsidRDefault="004E2FF1" w:rsidP="004E2FF1">
            <w:pPr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  <w:r w:rsidRPr="00EF25FB">
              <w:rPr>
                <w:b/>
                <w:bCs/>
                <w:color w:val="FF0000"/>
                <w:sz w:val="22"/>
                <w:lang w:val="sl-SI"/>
              </w:rPr>
              <w:t>SONNTAG  - NEDELJA</w:t>
            </w:r>
          </w:p>
          <w:p w14:paraId="060674B4" w14:textId="2086C5C2" w:rsidR="004E2FF1" w:rsidRPr="00EF25FB" w:rsidRDefault="004E2FF1" w:rsidP="004E2FF1">
            <w:pPr>
              <w:tabs>
                <w:tab w:val="center" w:pos="2583"/>
                <w:tab w:val="left" w:pos="3828"/>
              </w:tabs>
              <w:rPr>
                <w:b/>
                <w:bCs/>
                <w:color w:val="FF0000"/>
                <w:sz w:val="22"/>
              </w:rPr>
            </w:pPr>
            <w:r w:rsidRPr="00EF25FB">
              <w:rPr>
                <w:b/>
                <w:bCs/>
                <w:color w:val="FF0000"/>
                <w:sz w:val="22"/>
              </w:rPr>
              <w:tab/>
              <w:t>12. Juni 2022</w:t>
            </w:r>
          </w:p>
          <w:p w14:paraId="40B7E21A" w14:textId="77777777" w:rsidR="004E2FF1" w:rsidRPr="00EF25FB" w:rsidRDefault="004E2FF1" w:rsidP="004E2FF1">
            <w:pPr>
              <w:tabs>
                <w:tab w:val="center" w:pos="2583"/>
                <w:tab w:val="left" w:pos="3828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EF25FB">
              <w:rPr>
                <w:b/>
                <w:bCs/>
                <w:color w:val="FF0000"/>
                <w:sz w:val="22"/>
              </w:rPr>
              <w:t>ER</w:t>
            </w:r>
            <w:r w:rsidRPr="00EF25FB">
              <w:rPr>
                <w:b/>
                <w:bCs/>
                <w:color w:val="2F5496" w:themeColor="accent1" w:themeShade="BF"/>
                <w:sz w:val="22"/>
              </w:rPr>
              <w:t>ST</w:t>
            </w:r>
            <w:r w:rsidRPr="00EF25FB">
              <w:rPr>
                <w:b/>
                <w:bCs/>
                <w:color w:val="00B0F0"/>
                <w:sz w:val="22"/>
              </w:rPr>
              <w:t>KOMM</w:t>
            </w:r>
            <w:r w:rsidRPr="00EF25FB">
              <w:rPr>
                <w:b/>
                <w:bCs/>
                <w:color w:val="C45911" w:themeColor="accent2" w:themeShade="BF"/>
                <w:sz w:val="22"/>
              </w:rPr>
              <w:t>UN</w:t>
            </w:r>
            <w:r w:rsidRPr="00EF25FB">
              <w:rPr>
                <w:b/>
                <w:bCs/>
                <w:color w:val="00B050"/>
                <w:sz w:val="22"/>
              </w:rPr>
              <w:t>ION</w:t>
            </w:r>
          </w:p>
          <w:p w14:paraId="6969C893" w14:textId="20B8B97A" w:rsidR="004E2FF1" w:rsidRDefault="004E2FF1" w:rsidP="004E2FF1">
            <w:pPr>
              <w:tabs>
                <w:tab w:val="center" w:pos="2583"/>
                <w:tab w:val="left" w:pos="3828"/>
              </w:tabs>
              <w:jc w:val="center"/>
              <w:rPr>
                <w:b/>
                <w:bCs/>
                <w:color w:val="70AD47" w:themeColor="accent6"/>
                <w:sz w:val="22"/>
                <w:lang w:val="sl-SI"/>
              </w:rPr>
            </w:pPr>
            <w:r w:rsidRPr="00EF25FB">
              <w:rPr>
                <w:b/>
                <w:bCs/>
                <w:color w:val="00B050"/>
                <w:sz w:val="22"/>
                <w:lang w:val="sl-SI"/>
              </w:rPr>
              <w:t>PR</w:t>
            </w:r>
            <w:r w:rsidRPr="00EF25FB">
              <w:rPr>
                <w:b/>
                <w:bCs/>
                <w:color w:val="7030A0"/>
                <w:sz w:val="22"/>
                <w:lang w:val="sl-SI"/>
              </w:rPr>
              <w:t>VO</w:t>
            </w:r>
            <w:r w:rsidRPr="00EF25FB">
              <w:rPr>
                <w:b/>
                <w:bCs/>
                <w:color w:val="FF0000"/>
                <w:sz w:val="22"/>
                <w:lang w:val="sl-SI"/>
              </w:rPr>
              <w:t xml:space="preserve"> O</w:t>
            </w:r>
            <w:r w:rsidRPr="00EF25FB">
              <w:rPr>
                <w:b/>
                <w:bCs/>
                <w:color w:val="00B0F0"/>
                <w:sz w:val="22"/>
                <w:lang w:val="sl-SI"/>
              </w:rPr>
              <w:t>BH</w:t>
            </w:r>
            <w:r w:rsidRPr="00EF25FB">
              <w:rPr>
                <w:b/>
                <w:bCs/>
                <w:color w:val="FFC000"/>
                <w:sz w:val="22"/>
                <w:lang w:val="sl-SI"/>
              </w:rPr>
              <w:t>A</w:t>
            </w:r>
            <w:r w:rsidR="00DD03D7" w:rsidRPr="00DD03D7">
              <w:rPr>
                <w:b/>
                <w:bCs/>
                <w:color w:val="FF0000"/>
                <w:sz w:val="22"/>
                <w:lang w:val="sl-SI"/>
              </w:rPr>
              <w:t>J</w:t>
            </w:r>
            <w:r w:rsidRPr="00EF25FB">
              <w:rPr>
                <w:b/>
                <w:bCs/>
                <w:color w:val="70AD47" w:themeColor="accent6"/>
                <w:sz w:val="22"/>
                <w:lang w:val="sl-SI"/>
              </w:rPr>
              <w:t>ILO</w:t>
            </w:r>
          </w:p>
          <w:p w14:paraId="30D217B1" w14:textId="5996B19B" w:rsidR="000B51F6" w:rsidRPr="00EF25FB" w:rsidRDefault="000B51F6" w:rsidP="004E2FF1">
            <w:pPr>
              <w:tabs>
                <w:tab w:val="center" w:pos="2583"/>
                <w:tab w:val="left" w:pos="3828"/>
              </w:tabs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  <w:proofErr w:type="spellStart"/>
            <w:r>
              <w:rPr>
                <w:b/>
                <w:bCs/>
                <w:color w:val="70AD47" w:themeColor="accent6"/>
                <w:sz w:val="22"/>
                <w:lang w:val="sl-SI"/>
              </w:rPr>
              <w:t>Gestaltung</w:t>
            </w:r>
            <w:proofErr w:type="spellEnd"/>
            <w:r>
              <w:rPr>
                <w:b/>
                <w:bCs/>
                <w:color w:val="70AD47" w:themeColor="accent6"/>
                <w:sz w:val="22"/>
                <w:lang w:val="sl-SI"/>
              </w:rPr>
              <w:t xml:space="preserve"> poje: Trio Rožic</w:t>
            </w:r>
            <w:r w:rsidR="00DD03D7">
              <w:rPr>
                <w:b/>
                <w:bCs/>
                <w:color w:val="70AD47" w:themeColor="accent6"/>
                <w:sz w:val="22"/>
                <w:lang w:val="sl-SI"/>
              </w:rPr>
              <w:t>a</w:t>
            </w:r>
          </w:p>
          <w:p w14:paraId="0C86EEDC" w14:textId="3AD48EB0" w:rsidR="004E2FF1" w:rsidRPr="00EF25FB" w:rsidRDefault="004E2FF1" w:rsidP="004E2FF1">
            <w:pPr>
              <w:tabs>
                <w:tab w:val="left" w:pos="2835"/>
              </w:tabs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4378" w:type="dxa"/>
          </w:tcPr>
          <w:p w14:paraId="2F8612F0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459150B0" w14:textId="2C8CF007" w:rsidR="007E366F" w:rsidRPr="00EF25FB" w:rsidRDefault="00DF2407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EF25FB">
              <w:rPr>
                <w:b/>
                <w:bCs/>
                <w:sz w:val="22"/>
              </w:rPr>
              <w:t>10.00</w:t>
            </w:r>
            <w:r w:rsidR="007E366F" w:rsidRPr="00EF25FB">
              <w:rPr>
                <w:b/>
                <w:bCs/>
                <w:sz w:val="22"/>
              </w:rPr>
              <w:t xml:space="preserve"> Uhr - </w:t>
            </w:r>
            <w:proofErr w:type="spellStart"/>
            <w:r w:rsidR="007E366F" w:rsidRPr="00EF25FB">
              <w:rPr>
                <w:b/>
                <w:bCs/>
                <w:sz w:val="22"/>
              </w:rPr>
              <w:t>uri</w:t>
            </w:r>
            <w:proofErr w:type="spellEnd"/>
          </w:p>
          <w:p w14:paraId="72D13F0F" w14:textId="5F2A7ABA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EF25FB">
              <w:rPr>
                <w:b/>
                <w:bCs/>
                <w:sz w:val="22"/>
              </w:rPr>
              <w:t xml:space="preserve">Heilige Messe – </w:t>
            </w:r>
            <w:proofErr w:type="spellStart"/>
            <w:r w:rsidRPr="00EF25FB">
              <w:rPr>
                <w:b/>
                <w:bCs/>
                <w:sz w:val="22"/>
              </w:rPr>
              <w:t>sveta</w:t>
            </w:r>
            <w:proofErr w:type="spellEnd"/>
            <w:r w:rsidRPr="00EF25FB">
              <w:rPr>
                <w:b/>
                <w:bCs/>
                <w:sz w:val="22"/>
              </w:rPr>
              <w:t xml:space="preserve"> </w:t>
            </w:r>
            <w:proofErr w:type="spellStart"/>
            <w:r w:rsidRPr="00EF25FB">
              <w:rPr>
                <w:b/>
                <w:bCs/>
                <w:sz w:val="22"/>
              </w:rPr>
              <w:t>maša</w:t>
            </w:r>
            <w:proofErr w:type="spellEnd"/>
          </w:p>
          <w:p w14:paraId="7BB30B8E" w14:textId="77777777" w:rsidR="00E475FC" w:rsidRPr="00EF25FB" w:rsidRDefault="00E475FC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116A24BD" w14:textId="4C75FC67" w:rsidR="001335E2" w:rsidRPr="00EF25FB" w:rsidRDefault="007E366F" w:rsidP="00E475FC">
            <w:pPr>
              <w:tabs>
                <w:tab w:val="left" w:pos="2835"/>
              </w:tabs>
              <w:rPr>
                <w:sz w:val="22"/>
              </w:rPr>
            </w:pPr>
            <w:r w:rsidRPr="00EF25FB">
              <w:rPr>
                <w:b/>
                <w:bCs/>
                <w:sz w:val="22"/>
              </w:rPr>
              <w:t xml:space="preserve"> </w:t>
            </w:r>
            <w:r w:rsidR="00E475FC" w:rsidRPr="00EF25FB">
              <w:rPr>
                <w:sz w:val="22"/>
              </w:rPr>
              <w:t xml:space="preserve">+ für alle </w:t>
            </w:r>
            <w:r w:rsidR="00BD5D3D" w:rsidRPr="00EF25FB">
              <w:rPr>
                <w:sz w:val="22"/>
              </w:rPr>
              <w:t>v</w:t>
            </w:r>
            <w:r w:rsidR="00E475FC" w:rsidRPr="00EF25FB">
              <w:rPr>
                <w:sz w:val="22"/>
              </w:rPr>
              <w:t>erstorbene</w:t>
            </w:r>
            <w:r w:rsidR="00BD5D3D" w:rsidRPr="00EF25FB">
              <w:rPr>
                <w:sz w:val="22"/>
              </w:rPr>
              <w:t xml:space="preserve">n </w:t>
            </w:r>
            <w:r w:rsidR="00E475FC" w:rsidRPr="00EF25FB">
              <w:rPr>
                <w:sz w:val="22"/>
              </w:rPr>
              <w:t>Verwandten der</w:t>
            </w:r>
          </w:p>
          <w:p w14:paraId="7DC13DF0" w14:textId="25D2E7B0" w:rsidR="00B92DF9" w:rsidRPr="00EF25FB" w:rsidRDefault="00B92DF9" w:rsidP="00E475FC">
            <w:pPr>
              <w:tabs>
                <w:tab w:val="left" w:pos="2835"/>
              </w:tabs>
              <w:rPr>
                <w:sz w:val="22"/>
              </w:rPr>
            </w:pPr>
            <w:r w:rsidRPr="00EF25FB">
              <w:rPr>
                <w:sz w:val="22"/>
              </w:rPr>
              <w:t xml:space="preserve">     Erstkommunionkinder</w:t>
            </w:r>
          </w:p>
          <w:p w14:paraId="4F6CCEF9" w14:textId="4A07F87F" w:rsidR="00B92DF9" w:rsidRPr="00EF25FB" w:rsidRDefault="00B92DF9" w:rsidP="00E475FC">
            <w:pPr>
              <w:tabs>
                <w:tab w:val="left" w:pos="2835"/>
              </w:tabs>
              <w:rPr>
                <w:sz w:val="22"/>
              </w:rPr>
            </w:pPr>
            <w:r w:rsidRPr="00EF25FB">
              <w:rPr>
                <w:sz w:val="22"/>
              </w:rPr>
              <w:t xml:space="preserve">+ </w:t>
            </w:r>
            <w:proofErr w:type="spellStart"/>
            <w:r w:rsidRPr="00EF25FB">
              <w:rPr>
                <w:sz w:val="22"/>
              </w:rPr>
              <w:t>za</w:t>
            </w:r>
            <w:proofErr w:type="spellEnd"/>
            <w:r w:rsidRPr="00EF25FB">
              <w:rPr>
                <w:sz w:val="22"/>
              </w:rPr>
              <w:t xml:space="preserve"> </w:t>
            </w:r>
            <w:proofErr w:type="spellStart"/>
            <w:r w:rsidRPr="00EF25FB">
              <w:rPr>
                <w:sz w:val="22"/>
              </w:rPr>
              <w:t>vse</w:t>
            </w:r>
            <w:proofErr w:type="spellEnd"/>
            <w:r w:rsidRPr="00EF25FB">
              <w:rPr>
                <w:sz w:val="22"/>
              </w:rPr>
              <w:t xml:space="preserve"> </w:t>
            </w:r>
            <w:proofErr w:type="spellStart"/>
            <w:r w:rsidRPr="00EF25FB">
              <w:rPr>
                <w:sz w:val="22"/>
              </w:rPr>
              <w:t>rajne</w:t>
            </w:r>
            <w:proofErr w:type="spellEnd"/>
            <w:r w:rsidRPr="00EF25FB">
              <w:rPr>
                <w:sz w:val="22"/>
              </w:rPr>
              <w:t xml:space="preserve"> </w:t>
            </w:r>
            <w:proofErr w:type="spellStart"/>
            <w:r w:rsidRPr="00EF25FB">
              <w:rPr>
                <w:sz w:val="22"/>
              </w:rPr>
              <w:t>sorodnike</w:t>
            </w:r>
            <w:proofErr w:type="spellEnd"/>
            <w:r w:rsidRPr="00EF25FB">
              <w:rPr>
                <w:sz w:val="22"/>
              </w:rPr>
              <w:t xml:space="preserve"> </w:t>
            </w:r>
            <w:proofErr w:type="spellStart"/>
            <w:r w:rsidRPr="00EF25FB">
              <w:rPr>
                <w:sz w:val="22"/>
              </w:rPr>
              <w:t>prvoobhajancev</w:t>
            </w:r>
            <w:proofErr w:type="spellEnd"/>
          </w:p>
          <w:p w14:paraId="352E142F" w14:textId="77777777" w:rsidR="00BA7D85" w:rsidRPr="00EF25FB" w:rsidRDefault="00BA7D85" w:rsidP="00D84344">
            <w:pPr>
              <w:tabs>
                <w:tab w:val="left" w:pos="2835"/>
              </w:tabs>
              <w:rPr>
                <w:sz w:val="22"/>
                <w:lang w:val="de-DE"/>
              </w:rPr>
            </w:pPr>
          </w:p>
          <w:p w14:paraId="78044EA1" w14:textId="16E24853" w:rsidR="007E366F" w:rsidRPr="00EF25FB" w:rsidRDefault="007E366F" w:rsidP="00BE5671">
            <w:pPr>
              <w:tabs>
                <w:tab w:val="left" w:pos="2835"/>
              </w:tabs>
              <w:rPr>
                <w:rFonts w:ascii="Lucida Handwriting" w:hAnsi="Lucida Handwriting" w:cs="Cambria"/>
                <w:sz w:val="22"/>
              </w:rPr>
            </w:pPr>
            <w:r w:rsidRPr="00EF25FB">
              <w:rPr>
                <w:sz w:val="22"/>
                <w:lang w:val="de-DE"/>
              </w:rPr>
              <w:t xml:space="preserve">                                         </w:t>
            </w:r>
          </w:p>
        </w:tc>
      </w:tr>
      <w:tr w:rsidR="007E366F" w:rsidRPr="00EF25FB" w14:paraId="4D93EAD3" w14:textId="77777777" w:rsidTr="00AC4BFC">
        <w:tc>
          <w:tcPr>
            <w:tcW w:w="4632" w:type="dxa"/>
          </w:tcPr>
          <w:p w14:paraId="1532F7DC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236273AE" w14:textId="0A410746" w:rsidR="005A6350" w:rsidRPr="00EF25FB" w:rsidRDefault="00526B2B" w:rsidP="00B92DF9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EF25FB">
              <w:rPr>
                <w:b/>
                <w:bCs/>
                <w:color w:val="FF0000"/>
                <w:sz w:val="22"/>
              </w:rPr>
              <w:t>FRONLEICHNAM</w:t>
            </w:r>
          </w:p>
          <w:p w14:paraId="7BC0B41C" w14:textId="23F7CC26" w:rsidR="00526B2B" w:rsidRPr="00EF25FB" w:rsidRDefault="00526B2B" w:rsidP="00B92DF9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r w:rsidRPr="00EF25FB">
              <w:rPr>
                <w:b/>
                <w:bCs/>
                <w:color w:val="FF0000"/>
                <w:sz w:val="22"/>
              </w:rPr>
              <w:t>Sv. Re</w:t>
            </w:r>
            <w:proofErr w:type="spellStart"/>
            <w:r w:rsidRPr="00EF25FB">
              <w:rPr>
                <w:b/>
                <w:bCs/>
                <w:color w:val="FF0000"/>
                <w:sz w:val="22"/>
                <w:lang w:val="hr-HR"/>
              </w:rPr>
              <w:t>šnje</w:t>
            </w:r>
            <w:proofErr w:type="spellEnd"/>
            <w:r w:rsidRPr="00EF25FB">
              <w:rPr>
                <w:b/>
                <w:bCs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Pr="00EF25FB">
              <w:rPr>
                <w:b/>
                <w:bCs/>
                <w:color w:val="FF0000"/>
                <w:sz w:val="22"/>
                <w:lang w:val="hr-HR"/>
              </w:rPr>
              <w:t>telo</w:t>
            </w:r>
            <w:proofErr w:type="spellEnd"/>
            <w:r w:rsidRPr="00EF25FB">
              <w:rPr>
                <w:b/>
                <w:bCs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Pr="00EF25FB">
              <w:rPr>
                <w:b/>
                <w:bCs/>
                <w:color w:val="FF0000"/>
                <w:sz w:val="22"/>
                <w:lang w:val="hr-HR"/>
              </w:rPr>
              <w:t>in</w:t>
            </w:r>
            <w:proofErr w:type="spellEnd"/>
            <w:r w:rsidRPr="00EF25FB">
              <w:rPr>
                <w:b/>
                <w:bCs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Pr="00EF25FB">
              <w:rPr>
                <w:b/>
                <w:bCs/>
                <w:color w:val="FF0000"/>
                <w:sz w:val="22"/>
                <w:lang w:val="hr-HR"/>
              </w:rPr>
              <w:t>kri</w:t>
            </w:r>
            <w:proofErr w:type="spellEnd"/>
          </w:p>
          <w:p w14:paraId="745F955C" w14:textId="2F9C8805" w:rsidR="00526B2B" w:rsidRPr="00EF25FB" w:rsidRDefault="00526B2B" w:rsidP="00B92DF9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r w:rsidRPr="00EF25FB">
              <w:rPr>
                <w:b/>
                <w:bCs/>
                <w:color w:val="FF0000"/>
                <w:sz w:val="22"/>
                <w:lang w:val="hr-HR"/>
              </w:rPr>
              <w:t>16. Jun 2022</w:t>
            </w:r>
          </w:p>
          <w:p w14:paraId="231AFF7C" w14:textId="1554F43D" w:rsidR="00B210CD" w:rsidRPr="00EF25FB" w:rsidRDefault="00B210CD" w:rsidP="00B92DF9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  <w:proofErr w:type="spellStart"/>
            <w:r w:rsidRPr="00EF25FB">
              <w:rPr>
                <w:b/>
                <w:bCs/>
                <w:color w:val="FF0000"/>
                <w:sz w:val="22"/>
                <w:lang w:val="hr-HR"/>
              </w:rPr>
              <w:t>heilige</w:t>
            </w:r>
            <w:proofErr w:type="spellEnd"/>
            <w:r w:rsidRPr="00EF25FB">
              <w:rPr>
                <w:b/>
                <w:bCs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Pr="00EF25FB">
              <w:rPr>
                <w:b/>
                <w:bCs/>
                <w:color w:val="FF0000"/>
                <w:sz w:val="22"/>
                <w:lang w:val="hr-HR"/>
              </w:rPr>
              <w:t>Messe</w:t>
            </w:r>
            <w:proofErr w:type="spellEnd"/>
            <w:r w:rsidRPr="00EF25FB">
              <w:rPr>
                <w:b/>
                <w:bCs/>
                <w:color w:val="FF0000"/>
                <w:sz w:val="22"/>
                <w:lang w:val="hr-HR"/>
              </w:rPr>
              <w:t xml:space="preserve"> mit </w:t>
            </w:r>
            <w:proofErr w:type="spellStart"/>
            <w:r w:rsidRPr="00EF25FB">
              <w:rPr>
                <w:b/>
                <w:bCs/>
                <w:color w:val="FF0000"/>
                <w:sz w:val="22"/>
                <w:lang w:val="hr-HR"/>
              </w:rPr>
              <w:t>Prozession</w:t>
            </w:r>
            <w:proofErr w:type="spellEnd"/>
          </w:p>
          <w:p w14:paraId="49EF1AFD" w14:textId="6D1A53E5" w:rsidR="00EF679D" w:rsidRPr="00EF25FB" w:rsidRDefault="00B210CD" w:rsidP="00EF679D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sl-SI"/>
              </w:rPr>
            </w:pPr>
            <w:r w:rsidRPr="00EF25FB">
              <w:rPr>
                <w:b/>
                <w:bCs/>
                <w:color w:val="FF0000"/>
                <w:sz w:val="22"/>
                <w:lang w:val="hr-HR"/>
              </w:rPr>
              <w:t xml:space="preserve">sveta </w:t>
            </w:r>
            <w:proofErr w:type="spellStart"/>
            <w:r w:rsidRPr="00EF25FB">
              <w:rPr>
                <w:b/>
                <w:bCs/>
                <w:color w:val="FF0000"/>
                <w:sz w:val="22"/>
                <w:lang w:val="hr-HR"/>
              </w:rPr>
              <w:t>maša</w:t>
            </w:r>
            <w:proofErr w:type="spellEnd"/>
            <w:r w:rsidRPr="00EF25FB">
              <w:rPr>
                <w:b/>
                <w:bCs/>
                <w:color w:val="FF0000"/>
                <w:sz w:val="22"/>
                <w:lang w:val="hr-HR"/>
              </w:rPr>
              <w:t xml:space="preserve"> s procesijo</w:t>
            </w:r>
          </w:p>
          <w:p w14:paraId="763EB0C0" w14:textId="172B4094" w:rsidR="00EF679D" w:rsidRPr="00EF25FB" w:rsidRDefault="00EF679D" w:rsidP="00B92DF9">
            <w:pPr>
              <w:tabs>
                <w:tab w:val="left" w:pos="2835"/>
              </w:tabs>
              <w:jc w:val="center"/>
              <w:rPr>
                <w:b/>
                <w:bCs/>
                <w:color w:val="70AD47" w:themeColor="accent6"/>
                <w:sz w:val="22"/>
                <w:lang w:val="hr-HR"/>
              </w:rPr>
            </w:pPr>
            <w:proofErr w:type="spellStart"/>
            <w:r w:rsidRPr="00EF25FB">
              <w:rPr>
                <w:b/>
                <w:bCs/>
                <w:color w:val="70AD47" w:themeColor="accent6"/>
                <w:sz w:val="22"/>
                <w:lang w:val="hr-HR"/>
              </w:rPr>
              <w:t>Gestaltung</w:t>
            </w:r>
            <w:proofErr w:type="spellEnd"/>
            <w:r w:rsidRPr="00EF25FB">
              <w:rPr>
                <w:b/>
                <w:bCs/>
                <w:color w:val="70AD47" w:themeColor="accent6"/>
                <w:sz w:val="22"/>
                <w:lang w:val="hr-HR"/>
              </w:rPr>
              <w:t xml:space="preserve"> poje: </w:t>
            </w:r>
            <w:proofErr w:type="spellStart"/>
            <w:r w:rsidRPr="00EF25FB">
              <w:rPr>
                <w:b/>
                <w:bCs/>
                <w:color w:val="70AD47" w:themeColor="accent6"/>
                <w:sz w:val="22"/>
                <w:lang w:val="hr-HR"/>
              </w:rPr>
              <w:t>ConCor</w:t>
            </w:r>
            <w:proofErr w:type="spellEnd"/>
          </w:p>
          <w:p w14:paraId="623F0D4A" w14:textId="09AE89D2" w:rsidR="007E49EE" w:rsidRPr="00EF25FB" w:rsidRDefault="007E49EE" w:rsidP="00B92DF9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  <w:lang w:val="hr-HR"/>
              </w:rPr>
            </w:pPr>
          </w:p>
          <w:p w14:paraId="24B7CEFB" w14:textId="4B56A9A6" w:rsidR="007E49EE" w:rsidRPr="00EF25FB" w:rsidRDefault="007E49EE" w:rsidP="00B92DF9">
            <w:pPr>
              <w:tabs>
                <w:tab w:val="left" w:pos="2835"/>
              </w:tabs>
              <w:jc w:val="center"/>
              <w:rPr>
                <w:b/>
                <w:bCs/>
                <w:color w:val="00B0F0"/>
                <w:sz w:val="22"/>
                <w:lang w:val="de-DE"/>
              </w:rPr>
            </w:pPr>
            <w:proofErr w:type="spellStart"/>
            <w:r w:rsidRPr="00EF25FB">
              <w:rPr>
                <w:b/>
                <w:bCs/>
                <w:color w:val="00B0F0"/>
                <w:sz w:val="22"/>
                <w:lang w:val="hr-HR"/>
              </w:rPr>
              <w:t>anschlie</w:t>
            </w:r>
            <w:r w:rsidRPr="00EF25FB">
              <w:rPr>
                <w:b/>
                <w:bCs/>
                <w:color w:val="00B0F0"/>
                <w:sz w:val="22"/>
                <w:lang w:val="de-DE"/>
              </w:rPr>
              <w:t>ßend</w:t>
            </w:r>
            <w:proofErr w:type="spellEnd"/>
            <w:r w:rsidRPr="00EF25FB">
              <w:rPr>
                <w:b/>
                <w:bCs/>
                <w:color w:val="00B0F0"/>
                <w:sz w:val="22"/>
                <w:lang w:val="de-DE"/>
              </w:rPr>
              <w:t xml:space="preserve"> </w:t>
            </w:r>
            <w:proofErr w:type="spellStart"/>
            <w:r w:rsidRPr="00EF25FB">
              <w:rPr>
                <w:b/>
                <w:bCs/>
                <w:color w:val="00B0F0"/>
                <w:sz w:val="22"/>
                <w:lang w:val="de-DE"/>
              </w:rPr>
              <w:t>nato</w:t>
            </w:r>
            <w:proofErr w:type="spellEnd"/>
          </w:p>
          <w:p w14:paraId="568EC6F8" w14:textId="7D6E989D" w:rsidR="005A6350" w:rsidRPr="00EF25FB" w:rsidRDefault="007E49EE" w:rsidP="00DF2407">
            <w:pPr>
              <w:tabs>
                <w:tab w:val="left" w:pos="2835"/>
              </w:tabs>
              <w:jc w:val="center"/>
              <w:rPr>
                <w:b/>
                <w:bCs/>
                <w:color w:val="00B0F0"/>
                <w:sz w:val="22"/>
                <w:lang w:val="hr-HR"/>
              </w:rPr>
            </w:pPr>
            <w:r w:rsidRPr="00EF25FB">
              <w:rPr>
                <w:b/>
                <w:bCs/>
                <w:color w:val="00B0F0"/>
                <w:sz w:val="22"/>
                <w:lang w:val="hr-HR"/>
              </w:rPr>
              <w:t>PFARRFEST – FARNI PRA</w:t>
            </w:r>
            <w:r w:rsidR="00EF679D" w:rsidRPr="00EF25FB">
              <w:rPr>
                <w:b/>
                <w:bCs/>
                <w:color w:val="00B0F0"/>
                <w:sz w:val="22"/>
                <w:lang w:val="hr-HR"/>
              </w:rPr>
              <w:t>Z</w:t>
            </w:r>
            <w:r w:rsidRPr="00EF25FB">
              <w:rPr>
                <w:b/>
                <w:bCs/>
                <w:color w:val="00B0F0"/>
                <w:sz w:val="22"/>
                <w:lang w:val="hr-HR"/>
              </w:rPr>
              <w:t>NIK</w:t>
            </w:r>
          </w:p>
          <w:p w14:paraId="5453DC1C" w14:textId="5BC5B59E" w:rsidR="007E366F" w:rsidRPr="00EF25FB" w:rsidRDefault="007E366F" w:rsidP="00D84344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378" w:type="dxa"/>
          </w:tcPr>
          <w:p w14:paraId="302FF53D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5ED7797" w14:textId="59536342" w:rsidR="0038197F" w:rsidRPr="00EF25FB" w:rsidRDefault="007E49EE" w:rsidP="0038197F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EF25FB">
              <w:rPr>
                <w:b/>
                <w:bCs/>
                <w:sz w:val="22"/>
              </w:rPr>
              <w:t>10.00</w:t>
            </w:r>
            <w:r w:rsidR="007E366F" w:rsidRPr="00EF25FB">
              <w:rPr>
                <w:b/>
                <w:bCs/>
                <w:sz w:val="22"/>
              </w:rPr>
              <w:t xml:space="preserve"> Uhr </w:t>
            </w:r>
            <w:r w:rsidR="0038197F" w:rsidRPr="00EF25FB">
              <w:rPr>
                <w:b/>
                <w:bCs/>
                <w:sz w:val="22"/>
              </w:rPr>
              <w:t>–</w:t>
            </w:r>
            <w:r w:rsidR="007E366F" w:rsidRPr="00EF25FB">
              <w:rPr>
                <w:b/>
                <w:bCs/>
                <w:sz w:val="22"/>
              </w:rPr>
              <w:t xml:space="preserve"> </w:t>
            </w:r>
            <w:proofErr w:type="spellStart"/>
            <w:r w:rsidR="007E366F" w:rsidRPr="00EF25FB">
              <w:rPr>
                <w:b/>
                <w:bCs/>
                <w:sz w:val="22"/>
              </w:rPr>
              <w:t>uri</w:t>
            </w:r>
            <w:proofErr w:type="spellEnd"/>
          </w:p>
          <w:p w14:paraId="26B01053" w14:textId="010AFF65" w:rsidR="0038197F" w:rsidRPr="00EF25FB" w:rsidRDefault="007E49EE" w:rsidP="007E49EE">
            <w:pPr>
              <w:tabs>
                <w:tab w:val="left" w:pos="2835"/>
              </w:tabs>
              <w:rPr>
                <w:sz w:val="22"/>
              </w:rPr>
            </w:pPr>
            <w:r w:rsidRPr="00EF25FB">
              <w:rPr>
                <w:sz w:val="22"/>
              </w:rPr>
              <w:t xml:space="preserve">+ </w:t>
            </w:r>
            <w:proofErr w:type="spellStart"/>
            <w:r w:rsidRPr="00EF25FB">
              <w:rPr>
                <w:sz w:val="22"/>
              </w:rPr>
              <w:t>Katnik</w:t>
            </w:r>
            <w:proofErr w:type="spellEnd"/>
            <w:r w:rsidRPr="00EF25FB">
              <w:rPr>
                <w:sz w:val="22"/>
              </w:rPr>
              <w:t xml:space="preserve"> Maria 1.Jahresmesse </w:t>
            </w:r>
            <w:proofErr w:type="spellStart"/>
            <w:r w:rsidRPr="00EF25FB">
              <w:rPr>
                <w:sz w:val="22"/>
              </w:rPr>
              <w:t>letnica</w:t>
            </w:r>
            <w:proofErr w:type="spellEnd"/>
          </w:p>
          <w:p w14:paraId="2A746C05" w14:textId="30AB1D43" w:rsidR="0038197F" w:rsidRPr="00EF25FB" w:rsidRDefault="0038197F" w:rsidP="0038197F">
            <w:pPr>
              <w:tabs>
                <w:tab w:val="left" w:pos="2835"/>
              </w:tabs>
              <w:rPr>
                <w:sz w:val="22"/>
              </w:rPr>
            </w:pPr>
            <w:r w:rsidRPr="00EF25FB">
              <w:rPr>
                <w:sz w:val="22"/>
              </w:rPr>
              <w:t>+ WIDMANN + KRALL Verstor</w:t>
            </w:r>
            <w:r w:rsidR="007E49EE" w:rsidRPr="00EF25FB">
              <w:rPr>
                <w:sz w:val="22"/>
              </w:rPr>
              <w:t>b</w:t>
            </w:r>
            <w:r w:rsidRPr="00EF25FB">
              <w:rPr>
                <w:sz w:val="22"/>
              </w:rPr>
              <w:t>ene</w:t>
            </w:r>
          </w:p>
          <w:p w14:paraId="60B01C91" w14:textId="77777777" w:rsidR="0038197F" w:rsidRPr="00EF25FB" w:rsidRDefault="0038197F" w:rsidP="0038197F">
            <w:pPr>
              <w:tabs>
                <w:tab w:val="left" w:pos="2835"/>
              </w:tabs>
              <w:rPr>
                <w:sz w:val="22"/>
              </w:rPr>
            </w:pPr>
            <w:r w:rsidRPr="00EF25FB">
              <w:rPr>
                <w:sz w:val="22"/>
              </w:rPr>
              <w:t>+ SCHLEICHER Alfred</w:t>
            </w:r>
          </w:p>
          <w:p w14:paraId="56D30A8D" w14:textId="4D8CE146" w:rsidR="00653515" w:rsidRPr="00EF25FB" w:rsidRDefault="00653515" w:rsidP="0038197F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59F2A8BD" w14:textId="1D073211" w:rsidR="0038197F" w:rsidRPr="00EF25FB" w:rsidRDefault="0038197F" w:rsidP="0038197F">
            <w:pPr>
              <w:tabs>
                <w:tab w:val="left" w:pos="2835"/>
              </w:tabs>
              <w:rPr>
                <w:sz w:val="22"/>
              </w:rPr>
            </w:pPr>
          </w:p>
          <w:p w14:paraId="1229183F" w14:textId="405A3D10" w:rsidR="007E366F" w:rsidRPr="00EF25FB" w:rsidRDefault="007E366F" w:rsidP="00BE5671">
            <w:pPr>
              <w:tabs>
                <w:tab w:val="left" w:pos="2835"/>
              </w:tabs>
              <w:rPr>
                <w:sz w:val="22"/>
              </w:rPr>
            </w:pPr>
          </w:p>
        </w:tc>
      </w:tr>
      <w:tr w:rsidR="007E366F" w:rsidRPr="00EF25FB" w14:paraId="02635233" w14:textId="77777777" w:rsidTr="00AC4BFC">
        <w:tc>
          <w:tcPr>
            <w:tcW w:w="4632" w:type="dxa"/>
          </w:tcPr>
          <w:p w14:paraId="3EA4747F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6855A393" w14:textId="6DDF0E6C" w:rsidR="00483206" w:rsidRPr="00EF25FB" w:rsidRDefault="00DF2407" w:rsidP="00DF2407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EF25FB">
              <w:rPr>
                <w:b/>
                <w:bCs/>
                <w:color w:val="auto"/>
                <w:sz w:val="22"/>
              </w:rPr>
              <w:t>SAMSTAG – SOBOTA</w:t>
            </w:r>
          </w:p>
          <w:p w14:paraId="365409FD" w14:textId="105BC9EB" w:rsidR="00DF2407" w:rsidRPr="00EF25FB" w:rsidRDefault="00DF2407" w:rsidP="00DF2407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</w:rPr>
            </w:pPr>
            <w:r w:rsidRPr="00EF25FB">
              <w:rPr>
                <w:b/>
                <w:bCs/>
                <w:color w:val="auto"/>
                <w:sz w:val="22"/>
              </w:rPr>
              <w:t>18. Juni 2022</w:t>
            </w:r>
          </w:p>
          <w:p w14:paraId="2C5E0295" w14:textId="39DD7B30" w:rsidR="00DF2407" w:rsidRPr="00EF25FB" w:rsidRDefault="00DF2407" w:rsidP="00DF2407">
            <w:pPr>
              <w:tabs>
                <w:tab w:val="left" w:pos="2835"/>
              </w:tabs>
              <w:jc w:val="center"/>
              <w:rPr>
                <w:b/>
                <w:bCs/>
                <w:color w:val="auto"/>
                <w:sz w:val="22"/>
                <w:lang w:val="sl-SI"/>
              </w:rPr>
            </w:pPr>
            <w:r w:rsidRPr="00EF25FB">
              <w:rPr>
                <w:b/>
                <w:bCs/>
                <w:color w:val="auto"/>
                <w:sz w:val="22"/>
              </w:rPr>
              <w:t xml:space="preserve">Vorabendmesse </w:t>
            </w:r>
            <w:proofErr w:type="spellStart"/>
            <w:r w:rsidRPr="00EF25FB">
              <w:rPr>
                <w:b/>
                <w:bCs/>
                <w:color w:val="auto"/>
                <w:sz w:val="22"/>
              </w:rPr>
              <w:t>predve</w:t>
            </w:r>
            <w:r w:rsidRPr="00EF25FB">
              <w:rPr>
                <w:b/>
                <w:bCs/>
                <w:color w:val="auto"/>
                <w:sz w:val="22"/>
                <w:lang w:val="sl-SI"/>
              </w:rPr>
              <w:t>černa</w:t>
            </w:r>
            <w:proofErr w:type="spellEnd"/>
            <w:r w:rsidRPr="00EF25FB">
              <w:rPr>
                <w:b/>
                <w:bCs/>
                <w:color w:val="auto"/>
                <w:sz w:val="22"/>
                <w:lang w:val="sl-SI"/>
              </w:rPr>
              <w:t xml:space="preserve"> maša</w:t>
            </w:r>
          </w:p>
          <w:p w14:paraId="5768A88D" w14:textId="38028DBD" w:rsidR="007E366F" w:rsidRPr="00EF25FB" w:rsidRDefault="007E366F" w:rsidP="00BC3B00">
            <w:pPr>
              <w:tabs>
                <w:tab w:val="left" w:pos="2835"/>
              </w:tabs>
              <w:rPr>
                <w:rFonts w:ascii="Candara" w:hAnsi="Candara"/>
                <w:sz w:val="22"/>
              </w:rPr>
            </w:pPr>
          </w:p>
        </w:tc>
        <w:tc>
          <w:tcPr>
            <w:tcW w:w="4378" w:type="dxa"/>
          </w:tcPr>
          <w:p w14:paraId="6516FFD6" w14:textId="77777777" w:rsidR="007E366F" w:rsidRPr="00EF25FB" w:rsidRDefault="007E366F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</w:p>
          <w:p w14:paraId="3F1FC110" w14:textId="70ED8175" w:rsidR="00483206" w:rsidRPr="00EF25FB" w:rsidRDefault="00483206" w:rsidP="00DF2407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EF25FB">
              <w:rPr>
                <w:b/>
                <w:bCs/>
                <w:sz w:val="22"/>
              </w:rPr>
              <w:t>1</w:t>
            </w:r>
            <w:r w:rsidR="00DF2407" w:rsidRPr="00EF25FB">
              <w:rPr>
                <w:b/>
                <w:bCs/>
                <w:sz w:val="22"/>
              </w:rPr>
              <w:t>8</w:t>
            </w:r>
            <w:r w:rsidRPr="00EF25FB">
              <w:rPr>
                <w:b/>
                <w:bCs/>
                <w:sz w:val="22"/>
              </w:rPr>
              <w:t>.00</w:t>
            </w:r>
            <w:r w:rsidR="007E366F" w:rsidRPr="00EF25FB">
              <w:rPr>
                <w:b/>
                <w:bCs/>
                <w:sz w:val="22"/>
              </w:rPr>
              <w:t xml:space="preserve"> Uhr - </w:t>
            </w:r>
            <w:proofErr w:type="spellStart"/>
            <w:r w:rsidR="007E366F" w:rsidRPr="00EF25FB">
              <w:rPr>
                <w:b/>
                <w:bCs/>
                <w:sz w:val="22"/>
              </w:rPr>
              <w:t>uri</w:t>
            </w:r>
            <w:proofErr w:type="spellEnd"/>
            <w:r w:rsidR="007E366F" w:rsidRPr="00EF25FB">
              <w:rPr>
                <w:b/>
                <w:bCs/>
                <w:sz w:val="22"/>
              </w:rPr>
              <w:t xml:space="preserve"> </w:t>
            </w:r>
          </w:p>
          <w:p w14:paraId="628C4A6E" w14:textId="7E8A2CB9" w:rsidR="00DF2407" w:rsidRPr="00EF25FB" w:rsidRDefault="00DF2407" w:rsidP="00DF2407">
            <w:pPr>
              <w:tabs>
                <w:tab w:val="left" w:pos="2835"/>
              </w:tabs>
              <w:rPr>
                <w:sz w:val="22"/>
              </w:rPr>
            </w:pPr>
            <w:r w:rsidRPr="00EF25FB">
              <w:rPr>
                <w:sz w:val="22"/>
              </w:rPr>
              <w:t xml:space="preserve">+ </w:t>
            </w:r>
            <w:r w:rsidR="00E75112" w:rsidRPr="00EF25FB">
              <w:rPr>
                <w:sz w:val="22"/>
              </w:rPr>
              <w:t xml:space="preserve">PAUL Ursula Jahresmesse </w:t>
            </w:r>
            <w:proofErr w:type="spellStart"/>
            <w:r w:rsidR="00E75112" w:rsidRPr="00EF25FB">
              <w:rPr>
                <w:sz w:val="22"/>
              </w:rPr>
              <w:t>letnica</w:t>
            </w:r>
            <w:proofErr w:type="spellEnd"/>
          </w:p>
          <w:p w14:paraId="15E2A12E" w14:textId="77777777" w:rsidR="006960F1" w:rsidRPr="00EF25FB" w:rsidRDefault="006960F1" w:rsidP="00DF2407">
            <w:pPr>
              <w:tabs>
                <w:tab w:val="left" w:pos="2835"/>
              </w:tabs>
              <w:rPr>
                <w:sz w:val="22"/>
              </w:rPr>
            </w:pPr>
          </w:p>
          <w:p w14:paraId="4544FB23" w14:textId="3CA0C3F4" w:rsidR="007E366F" w:rsidRPr="00EF25FB" w:rsidRDefault="00E75112" w:rsidP="00BE5671">
            <w:pPr>
              <w:tabs>
                <w:tab w:val="left" w:pos="2835"/>
              </w:tabs>
              <w:rPr>
                <w:sz w:val="22"/>
                <w:lang w:val="hr-HR"/>
              </w:rPr>
            </w:pPr>
            <w:r w:rsidRPr="00DD03D7">
              <w:rPr>
                <w:rFonts w:ascii="Lucida Handwriting" w:hAnsi="Lucida Handwriting"/>
                <w:szCs w:val="16"/>
              </w:rPr>
              <w:t xml:space="preserve">ewiges Licht </w:t>
            </w:r>
            <w:proofErr w:type="spellStart"/>
            <w:r w:rsidRPr="00DD03D7">
              <w:rPr>
                <w:rFonts w:ascii="Lucida Handwriting" w:hAnsi="Lucida Handwriting"/>
                <w:szCs w:val="16"/>
              </w:rPr>
              <w:t>ve</w:t>
            </w:r>
            <w:r w:rsidRPr="00DD03D7">
              <w:rPr>
                <w:rFonts w:ascii="Cambria" w:hAnsi="Cambria" w:cs="Cambria"/>
                <w:szCs w:val="16"/>
                <w:lang w:val="hr-HR"/>
              </w:rPr>
              <w:t>č</w:t>
            </w:r>
            <w:r w:rsidRPr="00DD03D7">
              <w:rPr>
                <w:rFonts w:ascii="Lucida Handwriting" w:hAnsi="Lucida Handwriting"/>
                <w:szCs w:val="16"/>
                <w:lang w:val="hr-HR"/>
              </w:rPr>
              <w:t>na</w:t>
            </w:r>
            <w:proofErr w:type="spellEnd"/>
            <w:r w:rsidRPr="00DD03D7">
              <w:rPr>
                <w:rFonts w:ascii="Lucida Handwriting" w:hAnsi="Lucida Handwriting"/>
                <w:szCs w:val="16"/>
                <w:lang w:val="hr-HR"/>
              </w:rPr>
              <w:t xml:space="preserve"> lu</w:t>
            </w:r>
            <w:r w:rsidRPr="00DD03D7">
              <w:rPr>
                <w:rFonts w:ascii="Cambria" w:hAnsi="Cambria" w:cs="Cambria"/>
                <w:szCs w:val="16"/>
                <w:lang w:val="hr-HR"/>
              </w:rPr>
              <w:t>č</w:t>
            </w:r>
            <w:r w:rsidRPr="00EF25FB">
              <w:rPr>
                <w:rFonts w:ascii="Lucida Handwriting" w:hAnsi="Lucida Handwriting"/>
                <w:sz w:val="22"/>
                <w:lang w:val="hr-HR"/>
              </w:rPr>
              <w:t>:</w:t>
            </w:r>
            <w:r w:rsidRPr="00EF25FB">
              <w:rPr>
                <w:sz w:val="22"/>
                <w:lang w:val="hr-HR"/>
              </w:rPr>
              <w:t xml:space="preserve"> PAUL Ursula</w:t>
            </w:r>
          </w:p>
        </w:tc>
      </w:tr>
      <w:tr w:rsidR="00DF2407" w:rsidRPr="00EF25FB" w14:paraId="7B5B9E2D" w14:textId="77777777" w:rsidTr="00AC4BFC">
        <w:tc>
          <w:tcPr>
            <w:tcW w:w="4632" w:type="dxa"/>
          </w:tcPr>
          <w:p w14:paraId="58DF9F1A" w14:textId="6D2A9FF0" w:rsidR="00DF2407" w:rsidRPr="00EF25FB" w:rsidRDefault="00E75112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EF25FB">
              <w:rPr>
                <w:b/>
                <w:bCs/>
                <w:color w:val="FF0000"/>
                <w:sz w:val="22"/>
              </w:rPr>
              <w:t>SONNTAG – NEDELJA</w:t>
            </w:r>
          </w:p>
          <w:p w14:paraId="5BA0E743" w14:textId="46A9A1CB" w:rsidR="00E75112" w:rsidRPr="00EF25FB" w:rsidRDefault="00E75112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  <w:r w:rsidRPr="00EF25FB">
              <w:rPr>
                <w:b/>
                <w:bCs/>
                <w:color w:val="FF0000"/>
                <w:sz w:val="22"/>
              </w:rPr>
              <w:t>26. JUNI 2022</w:t>
            </w:r>
          </w:p>
          <w:p w14:paraId="74B0D311" w14:textId="77777777" w:rsidR="006960F1" w:rsidRPr="00EF25FB" w:rsidRDefault="006960F1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  <w:p w14:paraId="36B7313E" w14:textId="33122EF9" w:rsidR="00E75112" w:rsidRPr="00EF25FB" w:rsidRDefault="00E75112" w:rsidP="00BE5671">
            <w:pPr>
              <w:tabs>
                <w:tab w:val="left" w:pos="2835"/>
              </w:tabs>
              <w:jc w:val="center"/>
              <w:rPr>
                <w:b/>
                <w:bCs/>
                <w:color w:val="FF0000"/>
                <w:sz w:val="22"/>
              </w:rPr>
            </w:pPr>
          </w:p>
        </w:tc>
        <w:tc>
          <w:tcPr>
            <w:tcW w:w="4378" w:type="dxa"/>
          </w:tcPr>
          <w:p w14:paraId="58022FB8" w14:textId="230F5238" w:rsidR="00DF2407" w:rsidRDefault="00E75112" w:rsidP="00BE5671">
            <w:pPr>
              <w:tabs>
                <w:tab w:val="left" w:pos="2835"/>
              </w:tabs>
              <w:jc w:val="center"/>
              <w:rPr>
                <w:b/>
                <w:bCs/>
                <w:sz w:val="22"/>
              </w:rPr>
            </w:pPr>
            <w:r w:rsidRPr="00EF25FB">
              <w:rPr>
                <w:b/>
                <w:bCs/>
                <w:sz w:val="22"/>
              </w:rPr>
              <w:t xml:space="preserve">8.30 Uhr – </w:t>
            </w:r>
            <w:proofErr w:type="spellStart"/>
            <w:r w:rsidRPr="00EF25FB">
              <w:rPr>
                <w:b/>
                <w:bCs/>
                <w:sz w:val="22"/>
              </w:rPr>
              <w:t>uri</w:t>
            </w:r>
            <w:proofErr w:type="spellEnd"/>
          </w:p>
          <w:p w14:paraId="1DD1FE72" w14:textId="3A3487B9" w:rsidR="000B51F6" w:rsidRPr="000B51F6" w:rsidRDefault="000B51F6" w:rsidP="000B51F6">
            <w:pPr>
              <w:tabs>
                <w:tab w:val="left" w:pos="2835"/>
              </w:tabs>
              <w:rPr>
                <w:sz w:val="22"/>
              </w:rPr>
            </w:pPr>
            <w:r>
              <w:rPr>
                <w:sz w:val="22"/>
              </w:rPr>
              <w:t>+ ZAGRAJSEK Sieglinde und Josef</w:t>
            </w:r>
          </w:p>
          <w:p w14:paraId="2CE8D5B7" w14:textId="7CD9B2B4" w:rsidR="00E75112" w:rsidRPr="00EF25FB" w:rsidRDefault="00E75112" w:rsidP="00E75112">
            <w:pPr>
              <w:tabs>
                <w:tab w:val="left" w:pos="2835"/>
              </w:tabs>
              <w:rPr>
                <w:sz w:val="22"/>
              </w:rPr>
            </w:pPr>
          </w:p>
        </w:tc>
      </w:tr>
    </w:tbl>
    <w:p w14:paraId="6BFD4C39" w14:textId="77777777" w:rsidR="00EF25FB" w:rsidRPr="00EF25FB" w:rsidRDefault="00EF25FB" w:rsidP="00EF25FB">
      <w:pPr>
        <w:pStyle w:val="Fuzeile"/>
        <w:rPr>
          <w:sz w:val="16"/>
          <w:szCs w:val="16"/>
          <w:lang w:val="sl-SI"/>
        </w:rPr>
      </w:pPr>
      <w:proofErr w:type="spellStart"/>
      <w:r w:rsidRPr="00EF25FB">
        <w:rPr>
          <w:sz w:val="16"/>
          <w:szCs w:val="16"/>
          <w:lang w:val="sl-SI"/>
        </w:rPr>
        <w:t>Heilige</w:t>
      </w:r>
      <w:proofErr w:type="spellEnd"/>
      <w:r w:rsidRPr="00EF25FB">
        <w:rPr>
          <w:sz w:val="16"/>
          <w:szCs w:val="16"/>
          <w:lang w:val="sl-SI"/>
        </w:rPr>
        <w:t xml:space="preserve"> </w:t>
      </w:r>
      <w:proofErr w:type="spellStart"/>
      <w:r w:rsidRPr="00EF25FB">
        <w:rPr>
          <w:sz w:val="16"/>
          <w:szCs w:val="16"/>
          <w:lang w:val="sl-SI"/>
        </w:rPr>
        <w:t>Messen</w:t>
      </w:r>
      <w:proofErr w:type="spellEnd"/>
      <w:r w:rsidRPr="00EF25FB">
        <w:rPr>
          <w:sz w:val="16"/>
          <w:szCs w:val="16"/>
          <w:lang w:val="sl-SI"/>
        </w:rPr>
        <w:t xml:space="preserve"> k</w:t>
      </w:r>
      <w:proofErr w:type="spellStart"/>
      <w:r w:rsidRPr="00EF25FB">
        <w:rPr>
          <w:sz w:val="16"/>
          <w:szCs w:val="16"/>
          <w:lang w:val="de-DE"/>
        </w:rPr>
        <w:t>önnen</w:t>
      </w:r>
      <w:proofErr w:type="spellEnd"/>
      <w:r w:rsidRPr="00EF25FB">
        <w:rPr>
          <w:sz w:val="16"/>
          <w:szCs w:val="16"/>
          <w:lang w:val="de-DE"/>
        </w:rPr>
        <w:t xml:space="preserve"> bei Herrn Pfarrer Mag. Marijan </w:t>
      </w:r>
      <w:proofErr w:type="spellStart"/>
      <w:r w:rsidRPr="00EF25FB">
        <w:rPr>
          <w:sz w:val="16"/>
          <w:szCs w:val="16"/>
          <w:lang w:val="de-DE"/>
        </w:rPr>
        <w:t>Marijanovi</w:t>
      </w:r>
      <w:proofErr w:type="spellEnd"/>
      <w:r w:rsidRPr="00EF25FB">
        <w:rPr>
          <w:sz w:val="16"/>
          <w:szCs w:val="16"/>
          <w:lang w:val="sl-SI"/>
        </w:rPr>
        <w:t xml:space="preserve">č </w:t>
      </w:r>
      <w:proofErr w:type="spellStart"/>
      <w:r w:rsidRPr="00EF25FB">
        <w:rPr>
          <w:sz w:val="16"/>
          <w:szCs w:val="16"/>
          <w:lang w:val="sl-SI"/>
        </w:rPr>
        <w:t>unter</w:t>
      </w:r>
      <w:proofErr w:type="spellEnd"/>
      <w:r w:rsidRPr="00EF25FB">
        <w:rPr>
          <w:sz w:val="16"/>
          <w:szCs w:val="16"/>
          <w:lang w:val="sl-SI"/>
        </w:rPr>
        <w:t xml:space="preserve"> 04274 3290 </w:t>
      </w:r>
      <w:proofErr w:type="spellStart"/>
      <w:r w:rsidRPr="00EF25FB">
        <w:rPr>
          <w:sz w:val="16"/>
          <w:szCs w:val="16"/>
          <w:lang w:val="sl-SI"/>
        </w:rPr>
        <w:t>bzw</w:t>
      </w:r>
      <w:proofErr w:type="spellEnd"/>
      <w:r w:rsidRPr="00EF25FB">
        <w:rPr>
          <w:sz w:val="16"/>
          <w:szCs w:val="16"/>
          <w:lang w:val="sl-SI"/>
        </w:rPr>
        <w:t xml:space="preserve">. 0676 877 28579 oder bei </w:t>
      </w:r>
      <w:proofErr w:type="spellStart"/>
      <w:r w:rsidRPr="00EF25FB">
        <w:rPr>
          <w:sz w:val="16"/>
          <w:szCs w:val="16"/>
          <w:lang w:val="sl-SI"/>
        </w:rPr>
        <w:t>Frau</w:t>
      </w:r>
      <w:proofErr w:type="spellEnd"/>
      <w:r w:rsidRPr="00EF25FB">
        <w:rPr>
          <w:sz w:val="16"/>
          <w:szCs w:val="16"/>
          <w:lang w:val="sl-SI"/>
        </w:rPr>
        <w:t xml:space="preserve"> Karin Lesjak </w:t>
      </w:r>
      <w:proofErr w:type="spellStart"/>
      <w:r w:rsidRPr="00EF25FB">
        <w:rPr>
          <w:sz w:val="16"/>
          <w:szCs w:val="16"/>
          <w:lang w:val="sl-SI"/>
        </w:rPr>
        <w:t>unter</w:t>
      </w:r>
      <w:proofErr w:type="spellEnd"/>
      <w:r w:rsidRPr="00EF25FB">
        <w:rPr>
          <w:sz w:val="16"/>
          <w:szCs w:val="16"/>
          <w:lang w:val="sl-SI"/>
        </w:rPr>
        <w:t xml:space="preserve"> 0676 45 19866 </w:t>
      </w:r>
      <w:proofErr w:type="spellStart"/>
      <w:r w:rsidRPr="00EF25FB">
        <w:rPr>
          <w:sz w:val="16"/>
          <w:szCs w:val="16"/>
          <w:lang w:val="sl-SI"/>
        </w:rPr>
        <w:t>bestellt</w:t>
      </w:r>
      <w:proofErr w:type="spellEnd"/>
      <w:r w:rsidRPr="00EF25FB">
        <w:rPr>
          <w:sz w:val="16"/>
          <w:szCs w:val="16"/>
          <w:lang w:val="sl-SI"/>
        </w:rPr>
        <w:t xml:space="preserve"> </w:t>
      </w:r>
      <w:proofErr w:type="spellStart"/>
      <w:r w:rsidRPr="00EF25FB">
        <w:rPr>
          <w:sz w:val="16"/>
          <w:szCs w:val="16"/>
          <w:lang w:val="sl-SI"/>
        </w:rPr>
        <w:t>werden</w:t>
      </w:r>
      <w:proofErr w:type="spellEnd"/>
      <w:r w:rsidRPr="00EF25FB">
        <w:rPr>
          <w:sz w:val="16"/>
          <w:szCs w:val="16"/>
          <w:lang w:val="sl-SI"/>
        </w:rPr>
        <w:t xml:space="preserve">. Svete maše naročite pri župniku Marijanu </w:t>
      </w:r>
      <w:proofErr w:type="spellStart"/>
      <w:r w:rsidRPr="00EF25FB">
        <w:rPr>
          <w:sz w:val="16"/>
          <w:szCs w:val="16"/>
          <w:lang w:val="sl-SI"/>
        </w:rPr>
        <w:t>Marijanoviču</w:t>
      </w:r>
      <w:proofErr w:type="spellEnd"/>
      <w:r w:rsidRPr="00EF25FB">
        <w:rPr>
          <w:sz w:val="16"/>
          <w:szCs w:val="16"/>
          <w:lang w:val="sl-SI"/>
        </w:rPr>
        <w:t xml:space="preserve"> ali pri </w:t>
      </w:r>
      <w:proofErr w:type="spellStart"/>
      <w:r w:rsidRPr="00EF25FB">
        <w:rPr>
          <w:sz w:val="16"/>
          <w:szCs w:val="16"/>
          <w:lang w:val="sl-SI"/>
        </w:rPr>
        <w:t>Postrajnci</w:t>
      </w:r>
      <w:proofErr w:type="spellEnd"/>
      <w:r w:rsidRPr="00EF25FB">
        <w:rPr>
          <w:sz w:val="16"/>
          <w:szCs w:val="16"/>
          <w:lang w:val="sl-SI"/>
        </w:rPr>
        <w:t>.</w:t>
      </w:r>
    </w:p>
    <w:p w14:paraId="585CA6E0" w14:textId="6C66A531" w:rsidR="00B738BC" w:rsidRPr="00EF25FB" w:rsidRDefault="00B738BC" w:rsidP="00EF25FB">
      <w:pPr>
        <w:spacing w:line="259" w:lineRule="auto"/>
        <w:ind w:left="307"/>
        <w:rPr>
          <w:sz w:val="22"/>
        </w:rPr>
      </w:pPr>
    </w:p>
    <w:p w14:paraId="5C50FFCC" w14:textId="2A722009" w:rsidR="00EB2702" w:rsidRPr="00EF25FB" w:rsidRDefault="00EB2702">
      <w:pPr>
        <w:rPr>
          <w:sz w:val="22"/>
        </w:rPr>
      </w:pPr>
    </w:p>
    <w:sectPr w:rsidR="00EB2702" w:rsidRPr="00EF25FB" w:rsidSect="007E366F">
      <w:pgSz w:w="11900" w:h="16840"/>
      <w:pgMar w:top="1801" w:right="1440" w:bottom="1133" w:left="144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AF0"/>
    <w:rsid w:val="00055E3F"/>
    <w:rsid w:val="000B51F6"/>
    <w:rsid w:val="000C6742"/>
    <w:rsid w:val="000E42F3"/>
    <w:rsid w:val="001335E2"/>
    <w:rsid w:val="00145914"/>
    <w:rsid w:val="00230158"/>
    <w:rsid w:val="00283170"/>
    <w:rsid w:val="002E7843"/>
    <w:rsid w:val="0038197F"/>
    <w:rsid w:val="003B7237"/>
    <w:rsid w:val="00483206"/>
    <w:rsid w:val="004B064D"/>
    <w:rsid w:val="004D480A"/>
    <w:rsid w:val="004E2FF1"/>
    <w:rsid w:val="00526B2B"/>
    <w:rsid w:val="0053081F"/>
    <w:rsid w:val="00583322"/>
    <w:rsid w:val="005A6350"/>
    <w:rsid w:val="00630F43"/>
    <w:rsid w:val="00653515"/>
    <w:rsid w:val="006960F1"/>
    <w:rsid w:val="0073547F"/>
    <w:rsid w:val="007672E4"/>
    <w:rsid w:val="007E366F"/>
    <w:rsid w:val="007E49EE"/>
    <w:rsid w:val="00837D19"/>
    <w:rsid w:val="00A06B59"/>
    <w:rsid w:val="00A2119B"/>
    <w:rsid w:val="00A3604F"/>
    <w:rsid w:val="00AB6F5C"/>
    <w:rsid w:val="00AC37F8"/>
    <w:rsid w:val="00AC4BFC"/>
    <w:rsid w:val="00B210CD"/>
    <w:rsid w:val="00B738BC"/>
    <w:rsid w:val="00B92DF9"/>
    <w:rsid w:val="00BA7D85"/>
    <w:rsid w:val="00BC3B00"/>
    <w:rsid w:val="00BD5D3D"/>
    <w:rsid w:val="00C31B88"/>
    <w:rsid w:val="00C80DB7"/>
    <w:rsid w:val="00D84344"/>
    <w:rsid w:val="00DD03D7"/>
    <w:rsid w:val="00DF2407"/>
    <w:rsid w:val="00E475FC"/>
    <w:rsid w:val="00E75112"/>
    <w:rsid w:val="00EA6AF0"/>
    <w:rsid w:val="00EB2702"/>
    <w:rsid w:val="00EC60C9"/>
    <w:rsid w:val="00EF25FB"/>
    <w:rsid w:val="00EF679D"/>
    <w:rsid w:val="00F6396B"/>
    <w:rsid w:val="00FF07EE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5F16"/>
  <w15:docId w15:val="{08ADC442-8960-4C52-9A29-2F116731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7E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EF25FB"/>
    <w:pPr>
      <w:tabs>
        <w:tab w:val="center" w:pos="4536"/>
        <w:tab w:val="right" w:pos="9072"/>
      </w:tabs>
      <w:spacing w:line="240" w:lineRule="auto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F25FB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61677-326C-40C2-AB6D-C2F8EF39E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7</cp:revision>
  <cp:lastPrinted>2022-05-27T04:19:00Z</cp:lastPrinted>
  <dcterms:created xsi:type="dcterms:W3CDTF">2022-05-23T07:31:00Z</dcterms:created>
  <dcterms:modified xsi:type="dcterms:W3CDTF">2022-05-27T04:36:00Z</dcterms:modified>
</cp:coreProperties>
</file>