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7B" w:rsidRDefault="0081657B">
      <w:bookmarkStart w:id="0" w:name="_GoBack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" style="position:absolute;margin-left:427.5pt;margin-top:-.45pt;width:90.75pt;height:102.4pt;z-index:-251656704;visibility:visible" wrapcoords="-179 0 -179 21442 21600 21442 21600 0 -179 0">
            <v:imagedata r:id="rId5" o:title=""/>
            <w10:wrap type="tight"/>
          </v:shape>
        </w:pict>
      </w:r>
      <w:bookmarkEnd w:id="0"/>
      <w:r>
        <w:rPr>
          <w:noProof/>
          <w:lang w:eastAsia="de-DE"/>
        </w:rPr>
        <w:pict>
          <v:shape id="Bild 4" o:spid="_x0000_s1027" type="#_x0000_t75" alt="Bildergebnis für pfarre maria saal" href="https://www.google.at/imgres?imgurl=http://ww1.stiftsgym-stpaul.at/projekte/religion/maturantenwallfahrt2007/dom2.jpg&amp;imgrefurl=http://ww1.stiftsgym-stpaul.at/projekte/religion/maturantenwallfahrt2007/maturantenwallfahrt.htm&amp;docid=F4jhgIXFdNUGGM&amp;tbnid=XfwsZ5UuvwtavM:&amp;w=480&amp;h=640&amp;bih=538&amp;biw=716&amp;ved=0ahUKEwjt3bLX5NXPAhXISBQKHadUAQM4yAEQMwghKB8wHw&amp;iact=mrc&amp;" style="position:absolute;margin-left:28.5pt;margin-top:6.35pt;width:61.8pt;height:82.6pt;z-index:-251657728;visibility:visible" wrapcoords="-263 0 -263 21404 21600 21404 21600 0 -263 0" o:button="t">
            <v:fill o:detectmouseclick="t"/>
            <v:imagedata r:id="rId6" o:title=""/>
            <w10:wrap type="tight"/>
          </v:shape>
        </w:pict>
      </w:r>
    </w:p>
    <w:p w:rsidR="0081657B" w:rsidRDefault="0081657B">
      <w:r>
        <w:rPr>
          <w:noProof/>
          <w:lang w:eastAsia="de-DE"/>
        </w:rPr>
        <w:pict>
          <v:shape id="irc_mi" o:spid="_x0000_s1028" type="#_x0000_t75" alt="Bildergebnis für gesundheitsland kärnten logo" href="http://www.google.at/url?sa=i&amp;rct=j&amp;q=&amp;esrc=s&amp;source=images&amp;cd=&amp;cad=rja&amp;uact=8&amp;ved=0ahUKEwj8pNf849XPAhWL7BQKHX9-D_QQjRwIBw&amp;url=http://www.bad-eisenkappel.info/gesundheit-soziales/gesundheit/gesunde-gemeinde.html&amp;psig=AFQjCNFMwCkecvxlBByIFm86T-byABs8LA&amp;ust=1476378420" style="position:absolute;margin-left:276.3pt;margin-top:22.05pt;width:132.45pt;height:57.9pt;z-index:-251658752;visibility:visible" wrapcoords="-122 0 -122 21319 21600 21319 21600 0 -122 0" o:button="t">
            <v:fill o:detectmouseclick="t"/>
            <v:imagedata r:id="rId7" o:title=""/>
            <w10:wrap type="tight"/>
          </v:shape>
        </w:pict>
      </w:r>
    </w:p>
    <w:p w:rsidR="0081657B" w:rsidRDefault="0081657B"/>
    <w:p w:rsidR="0081657B" w:rsidRDefault="0081657B"/>
    <w:p w:rsidR="0081657B" w:rsidRDefault="0081657B" w:rsidP="00D46080">
      <w:pPr>
        <w:spacing w:after="0"/>
        <w:rPr>
          <w:rFonts w:ascii="Comic Sans MS" w:hAnsi="Comic Sans MS" w:cs="Comic Sans MS"/>
          <w:b/>
          <w:bCs/>
          <w:sz w:val="20"/>
          <w:szCs w:val="20"/>
        </w:rPr>
      </w:pPr>
      <w:r w:rsidRPr="00D46080">
        <w:rPr>
          <w:rFonts w:ascii="Comic Sans MS" w:hAnsi="Comic Sans MS" w:cs="Comic Sans MS"/>
          <w:b/>
          <w:bCs/>
          <w:sz w:val="20"/>
          <w:szCs w:val="20"/>
        </w:rPr>
        <w:t xml:space="preserve">Ökologischer Stammtisch </w:t>
      </w:r>
    </w:p>
    <w:p w:rsidR="0081657B" w:rsidRDefault="0081657B" w:rsidP="00D46080">
      <w:r w:rsidRPr="00D46080">
        <w:rPr>
          <w:rFonts w:ascii="Comic Sans MS" w:hAnsi="Comic Sans MS" w:cs="Comic Sans MS"/>
          <w:b/>
          <w:bCs/>
          <w:sz w:val="20"/>
          <w:szCs w:val="20"/>
        </w:rPr>
        <w:t xml:space="preserve">der </w:t>
      </w:r>
      <w:smartTag w:uri="urn:schemas-microsoft-com:office:smarttags" w:element="PersonName">
        <w:r w:rsidRPr="00D46080">
          <w:rPr>
            <w:rFonts w:ascii="Comic Sans MS" w:hAnsi="Comic Sans MS" w:cs="Comic Sans MS"/>
            <w:b/>
            <w:bCs/>
            <w:sz w:val="20"/>
            <w:szCs w:val="20"/>
          </w:rPr>
          <w:t>Pfarre Maria Saal</w:t>
        </w:r>
      </w:smartTag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7"/>
      </w:tblGrid>
      <w:tr w:rsidR="0081657B" w:rsidRPr="0063493E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81657B" w:rsidRPr="00913CE5" w:rsidRDefault="0081657B" w:rsidP="001A1554">
            <w:pPr>
              <w:pStyle w:val="KeinLeerraum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81657B" w:rsidRPr="001A1554" w:rsidRDefault="0081657B" w:rsidP="001A1554">
            <w:pPr>
              <w:pStyle w:val="KeinLeerraum"/>
              <w:jc w:val="center"/>
              <w:rPr>
                <w:rFonts w:ascii="Comic Sans MS" w:hAnsi="Comic Sans MS" w:cs="Comic Sans MS"/>
                <w:b/>
                <w:bCs/>
                <w:sz w:val="44"/>
                <w:szCs w:val="44"/>
              </w:rPr>
            </w:pPr>
            <w:r w:rsidRPr="001A1554">
              <w:rPr>
                <w:rFonts w:ascii="Comic Sans MS" w:hAnsi="Comic Sans MS" w:cs="Comic Sans MS"/>
                <w:b/>
                <w:bCs/>
                <w:sz w:val="44"/>
                <w:szCs w:val="44"/>
              </w:rPr>
              <w:t>„Entgifte deinen Körper</w:t>
            </w:r>
            <w:r>
              <w:rPr>
                <w:rFonts w:ascii="Comic Sans MS" w:hAnsi="Comic Sans MS" w:cs="Comic Sans MS"/>
                <w:b/>
                <w:bCs/>
                <w:sz w:val="44"/>
                <w:szCs w:val="44"/>
              </w:rPr>
              <w:t>, e</w:t>
            </w:r>
            <w:r w:rsidRPr="001A1554">
              <w:rPr>
                <w:rFonts w:ascii="Comic Sans MS" w:hAnsi="Comic Sans MS" w:cs="Comic Sans MS"/>
                <w:b/>
                <w:bCs/>
                <w:sz w:val="44"/>
                <w:szCs w:val="44"/>
              </w:rPr>
              <w:t>ntgifte deinen Geist</w:t>
            </w:r>
          </w:p>
          <w:p w:rsidR="0081657B" w:rsidRDefault="0081657B" w:rsidP="001A1554">
            <w:pPr>
              <w:pStyle w:val="KeinLeerraum"/>
              <w:jc w:val="center"/>
              <w:rPr>
                <w:rFonts w:ascii="Comic Sans MS" w:hAnsi="Comic Sans MS" w:cs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sz w:val="44"/>
                <w:szCs w:val="44"/>
              </w:rPr>
              <w:t>g</w:t>
            </w:r>
            <w:r w:rsidRPr="001A1554">
              <w:rPr>
                <w:rFonts w:ascii="Comic Sans MS" w:hAnsi="Comic Sans MS" w:cs="Comic Sans MS"/>
                <w:b/>
                <w:bCs/>
                <w:sz w:val="44"/>
                <w:szCs w:val="44"/>
              </w:rPr>
              <w:t>ib deiner Seele Flügel“</w:t>
            </w:r>
          </w:p>
          <w:p w:rsidR="0081657B" w:rsidRPr="005B59A0" w:rsidRDefault="0081657B" w:rsidP="001A1554">
            <w:pPr>
              <w:pStyle w:val="KeinLeerraum"/>
              <w:jc w:val="center"/>
              <w:rPr>
                <w:rFonts w:ascii="Comic Sans MS" w:hAnsi="Comic Sans MS" w:cs="Comic Sans MS"/>
                <w:b/>
                <w:bCs/>
                <w:sz w:val="12"/>
                <w:szCs w:val="12"/>
              </w:rPr>
            </w:pPr>
          </w:p>
          <w:p w:rsidR="0081657B" w:rsidRPr="00D86FA3" w:rsidRDefault="0081657B" w:rsidP="0063493E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8000"/>
                <w:sz w:val="40"/>
                <w:szCs w:val="40"/>
              </w:rPr>
            </w:pPr>
            <w:r w:rsidRPr="00D86FA3">
              <w:rPr>
                <w:rFonts w:ascii="Comic Sans MS" w:hAnsi="Comic Sans MS" w:cs="Comic Sans MS"/>
                <w:b/>
                <w:bCs/>
                <w:color w:val="008000"/>
                <w:sz w:val="40"/>
                <w:szCs w:val="40"/>
              </w:rPr>
              <w:t>Fastenwoche mit Frau Wilma Bürger</w:t>
            </w:r>
          </w:p>
          <w:p w:rsidR="0081657B" w:rsidRPr="00913CE5" w:rsidRDefault="0081657B" w:rsidP="0063493E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81657B" w:rsidRPr="00D86FA3" w:rsidRDefault="0081657B" w:rsidP="0063493E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D86FA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Vorbesprechung für alle, die fasten möchten: </w:t>
            </w:r>
            <w:r w:rsidRPr="00D86FA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br/>
              <w:t>am 17. März, um 19 Uhr</w:t>
            </w:r>
          </w:p>
          <w:p w:rsidR="0081657B" w:rsidRPr="00D86FA3" w:rsidRDefault="0081657B" w:rsidP="0063493E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D86FA3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im Pfarrhof Maria Saal</w:t>
            </w:r>
          </w:p>
          <w:p w:rsidR="0081657B" w:rsidRPr="00D86FA3" w:rsidRDefault="0081657B" w:rsidP="0063493E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  <w:tr w:rsidR="0081657B" w:rsidRPr="0063493E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81657B" w:rsidRPr="00D86FA3" w:rsidRDefault="0081657B" w:rsidP="00B0575A">
            <w:pPr>
              <w:pStyle w:val="KeinLeerraum"/>
              <w:rPr>
                <w:rFonts w:cs="Times New Roman"/>
                <w:sz w:val="26"/>
                <w:szCs w:val="26"/>
              </w:rPr>
            </w:pPr>
            <w:r w:rsidRPr="00D86FA3">
              <w:rPr>
                <w:sz w:val="26"/>
                <w:szCs w:val="26"/>
              </w:rPr>
              <w:t xml:space="preserve">Gönnen Sie doch ihrem Körper einmal Urlaub – fasten Sie! Sie entscheiden sich für </w:t>
            </w:r>
            <w:r w:rsidRPr="00D86FA3">
              <w:rPr>
                <w:b/>
                <w:bCs/>
                <w:sz w:val="26"/>
                <w:szCs w:val="26"/>
              </w:rPr>
              <w:t>klassisches Heilfasten</w:t>
            </w:r>
            <w:r w:rsidRPr="00D86FA3">
              <w:rPr>
                <w:sz w:val="26"/>
                <w:szCs w:val="26"/>
              </w:rPr>
              <w:t xml:space="preserve"> nach Buchinger/Lützner oder für das sanftere </w:t>
            </w:r>
            <w:r w:rsidRPr="00D86FA3">
              <w:rPr>
                <w:b/>
                <w:bCs/>
                <w:sz w:val="26"/>
                <w:szCs w:val="26"/>
              </w:rPr>
              <w:t>Basenfasten</w:t>
            </w:r>
            <w:r w:rsidRPr="00D86FA3">
              <w:rPr>
                <w:sz w:val="26"/>
                <w:szCs w:val="26"/>
              </w:rPr>
              <w:t xml:space="preserve">. </w:t>
            </w:r>
          </w:p>
          <w:p w:rsidR="0081657B" w:rsidRPr="00F06D70" w:rsidRDefault="0081657B" w:rsidP="00B0575A">
            <w:pPr>
              <w:pStyle w:val="KeinLeerraum"/>
              <w:rPr>
                <w:rFonts w:cs="Times New Roman"/>
                <w:sz w:val="16"/>
                <w:szCs w:val="16"/>
              </w:rPr>
            </w:pPr>
            <w:r w:rsidRPr="00D86FA3">
              <w:rPr>
                <w:sz w:val="26"/>
                <w:szCs w:val="26"/>
              </w:rPr>
              <w:t xml:space="preserve">Dabei begleitet Sie </w:t>
            </w:r>
            <w:r w:rsidRPr="00D86FA3">
              <w:rPr>
                <w:b/>
                <w:bCs/>
                <w:sz w:val="26"/>
                <w:szCs w:val="26"/>
              </w:rPr>
              <w:t>Dipl. Ernährungstrainerin und Fastenbegleiterin Wilma Bürger</w:t>
            </w:r>
            <w:r w:rsidRPr="00D86FA3">
              <w:rPr>
                <w:sz w:val="26"/>
                <w:szCs w:val="26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br/>
            </w:r>
          </w:p>
          <w:p w:rsidR="0081657B" w:rsidRPr="00D86FA3" w:rsidRDefault="0081657B" w:rsidP="00B0575A">
            <w:pPr>
              <w:pStyle w:val="KeinLeerraum"/>
              <w:rPr>
                <w:rFonts w:cs="Times New Roman"/>
                <w:sz w:val="26"/>
                <w:szCs w:val="26"/>
              </w:rPr>
            </w:pPr>
            <w:r w:rsidRPr="00D86FA3">
              <w:rPr>
                <w:sz w:val="26"/>
                <w:szCs w:val="26"/>
              </w:rPr>
              <w:t xml:space="preserve">Die Fastenvorbereitung beginnt 3 Tage vor dem gemeinsamen Start des eigentlichen Fastens, danach folgen die 5 Fastentage. In den darauf folgenden Aufbautagen wird wieder </w:t>
            </w:r>
          </w:p>
          <w:p w:rsidR="0081657B" w:rsidRPr="00D86FA3" w:rsidRDefault="0081657B" w:rsidP="00B0575A">
            <w:pPr>
              <w:pStyle w:val="KeinLeerraum"/>
              <w:rPr>
                <w:rFonts w:cs="Times New Roman"/>
                <w:sz w:val="16"/>
                <w:szCs w:val="16"/>
              </w:rPr>
            </w:pPr>
            <w:r w:rsidRPr="00D86FA3">
              <w:rPr>
                <w:sz w:val="26"/>
                <w:szCs w:val="26"/>
              </w:rPr>
              <w:t>mit leichter Kost begonnen. Als Fastenleiterin steht Frau Wilma Bürger den TeilnehmerInnen in dieser Zeit jederzeit für Fragen zur Verfügung.</w:t>
            </w:r>
            <w:r w:rsidRPr="00D86FA3">
              <w:rPr>
                <w:sz w:val="26"/>
                <w:szCs w:val="26"/>
              </w:rPr>
              <w:br/>
            </w:r>
          </w:p>
          <w:p w:rsidR="0081657B" w:rsidRPr="00F06D70" w:rsidRDefault="0081657B" w:rsidP="00F06D70">
            <w:pPr>
              <w:pStyle w:val="KeinLeerraum"/>
              <w:numPr>
                <w:ilvl w:val="0"/>
                <w:numId w:val="1"/>
              </w:numPr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Pr="005B59A0">
              <w:rPr>
                <w:b/>
                <w:bCs/>
                <w:sz w:val="32"/>
                <w:szCs w:val="32"/>
              </w:rPr>
              <w:t>Fastentreffen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86FA3">
              <w:rPr>
                <w:b/>
                <w:bCs/>
                <w:sz w:val="28"/>
                <w:szCs w:val="28"/>
              </w:rPr>
              <w:t>am Dienstag, den 21. März u</w:t>
            </w:r>
            <w:r>
              <w:rPr>
                <w:b/>
                <w:bCs/>
                <w:sz w:val="28"/>
                <w:szCs w:val="28"/>
              </w:rPr>
              <w:t>m 19 Uhr im Pfarrhof Maria Saal</w:t>
            </w:r>
            <w:r w:rsidRPr="00D86F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br/>
            </w:r>
          </w:p>
          <w:p w:rsidR="0081657B" w:rsidRDefault="0081657B" w:rsidP="00B0575A">
            <w:pPr>
              <w:pStyle w:val="KeinLeerraum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F06D70">
              <w:rPr>
                <w:b/>
                <w:bCs/>
                <w:sz w:val="32"/>
                <w:szCs w:val="32"/>
              </w:rPr>
              <w:t>Tägliche Treffen</w:t>
            </w:r>
            <w:r w:rsidRPr="005B59A0">
              <w:rPr>
                <w:b/>
                <w:bCs/>
                <w:sz w:val="28"/>
                <w:szCs w:val="28"/>
              </w:rPr>
              <w:t xml:space="preserve"> </w:t>
            </w:r>
            <w:r w:rsidRPr="00D86FA3">
              <w:rPr>
                <w:b/>
                <w:bCs/>
              </w:rPr>
              <w:t>(vom 21. – 28.3.)</w:t>
            </w:r>
            <w:r>
              <w:rPr>
                <w:sz w:val="28"/>
                <w:szCs w:val="28"/>
              </w:rPr>
              <w:t xml:space="preserve"> </w:t>
            </w:r>
            <w:r w:rsidRPr="00B0575A">
              <w:rPr>
                <w:sz w:val="28"/>
                <w:szCs w:val="28"/>
              </w:rPr>
              <w:t>erleichtern das Fas</w:t>
            </w:r>
            <w:r>
              <w:rPr>
                <w:sz w:val="28"/>
                <w:szCs w:val="28"/>
              </w:rPr>
              <w:t>ten, sorgen für Gesprächsstoff,</w:t>
            </w:r>
            <w:r>
              <w:rPr>
                <w:sz w:val="28"/>
                <w:szCs w:val="28"/>
              </w:rPr>
              <w:br/>
              <w:t xml:space="preserve">es gibt </w:t>
            </w:r>
            <w:r w:rsidRPr="00B0575A">
              <w:rPr>
                <w:sz w:val="28"/>
                <w:szCs w:val="28"/>
              </w:rPr>
              <w:t>gemeinsame Bewegungseinheit</w:t>
            </w:r>
            <w:r>
              <w:rPr>
                <w:sz w:val="28"/>
                <w:szCs w:val="28"/>
              </w:rPr>
              <w:t>en und einen</w:t>
            </w:r>
            <w:r w:rsidRPr="00B0575A">
              <w:rPr>
                <w:sz w:val="28"/>
                <w:szCs w:val="28"/>
              </w:rPr>
              <w:t xml:space="preserve"> Ernährungsvortrag</w:t>
            </w:r>
            <w:r>
              <w:rPr>
                <w:sz w:val="28"/>
                <w:szCs w:val="28"/>
              </w:rPr>
              <w:t>.</w:t>
            </w:r>
          </w:p>
          <w:p w:rsidR="0081657B" w:rsidRPr="00D86FA3" w:rsidRDefault="0081657B" w:rsidP="00B0575A">
            <w:pPr>
              <w:pStyle w:val="KeinLeerraum"/>
              <w:rPr>
                <w:rFonts w:cs="Times New Roman"/>
                <w:sz w:val="16"/>
                <w:szCs w:val="16"/>
              </w:rPr>
            </w:pPr>
          </w:p>
          <w:p w:rsidR="0081657B" w:rsidRPr="00F06D70" w:rsidRDefault="0081657B" w:rsidP="00F06D70">
            <w:pPr>
              <w:pStyle w:val="KeinLeerraum"/>
              <w:jc w:val="center"/>
              <w:rPr>
                <w:rFonts w:cs="Times New Roman"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28"/>
                <w:szCs w:val="28"/>
              </w:rPr>
              <w:t xml:space="preserve">Am 28.3. um 19 Uhr </w:t>
            </w:r>
            <w:r w:rsidRPr="00D86FA3">
              <w:rPr>
                <w:b/>
                <w:bCs/>
                <w:sz w:val="28"/>
                <w:szCs w:val="28"/>
              </w:rPr>
              <w:t>nächstes Stammtischtreffen im Pfarrhof</w:t>
            </w:r>
            <w:r>
              <w:rPr>
                <w:rFonts w:cs="Times New Roman"/>
                <w:b/>
                <w:bCs/>
                <w:sz w:val="28"/>
                <w:szCs w:val="28"/>
              </w:rPr>
              <w:br/>
            </w:r>
            <w:r w:rsidRPr="00D86FA3">
              <w:rPr>
                <w:b/>
                <w:bCs/>
                <w:sz w:val="32"/>
                <w:szCs w:val="32"/>
              </w:rPr>
              <w:t xml:space="preserve">„Lustvoll in Bewegung sein“ </w:t>
            </w:r>
            <w:r w:rsidRPr="00F06D70">
              <w:rPr>
                <w:b/>
                <w:bCs/>
                <w:sz w:val="32"/>
                <w:szCs w:val="32"/>
              </w:rPr>
              <w:t>- mit Christine Häfele</w:t>
            </w:r>
          </w:p>
          <w:p w:rsidR="0081657B" w:rsidRPr="00D86FA3" w:rsidRDefault="0081657B" w:rsidP="00B0575A">
            <w:pPr>
              <w:pStyle w:val="KeinLeerraum"/>
              <w:rPr>
                <w:rFonts w:cs="Times New Roman"/>
                <w:sz w:val="16"/>
                <w:szCs w:val="16"/>
              </w:rPr>
            </w:pPr>
          </w:p>
          <w:p w:rsidR="0081657B" w:rsidRDefault="0081657B" w:rsidP="00B0575A">
            <w:pPr>
              <w:pStyle w:val="KeinLeerraum"/>
              <w:jc w:val="center"/>
              <w:rPr>
                <w:rFonts w:cs="Times New Roman"/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Kosten der Fastenwoche : Euro 95</w:t>
            </w:r>
            <w:r w:rsidRPr="00B0575A">
              <w:rPr>
                <w:color w:val="008000"/>
                <w:sz w:val="28"/>
                <w:szCs w:val="28"/>
              </w:rPr>
              <w:t>,-- pro Person</w:t>
            </w:r>
          </w:p>
          <w:p w:rsidR="0081657B" w:rsidRPr="00D86FA3" w:rsidRDefault="0081657B" w:rsidP="00B0575A">
            <w:pPr>
              <w:pStyle w:val="KeinLeerraum"/>
              <w:jc w:val="center"/>
              <w:rPr>
                <w:rFonts w:cs="Times New Roman"/>
                <w:color w:val="008000"/>
                <w:sz w:val="8"/>
                <w:szCs w:val="8"/>
              </w:rPr>
            </w:pPr>
          </w:p>
          <w:p w:rsidR="0081657B" w:rsidRDefault="0081657B" w:rsidP="00B0575A">
            <w:pPr>
              <w:pStyle w:val="KeinLeerraum"/>
              <w:jc w:val="center"/>
              <w:rPr>
                <w:rFonts w:cs="Times New Roman"/>
              </w:rPr>
            </w:pPr>
            <w:r w:rsidRPr="00B0575A">
              <w:t xml:space="preserve">Aufgrund großer Beliebtheit wieder im Angebot von Frau Bürger: Suppen oder Gemüsegerichte </w:t>
            </w:r>
            <w:r>
              <w:t xml:space="preserve">für </w:t>
            </w:r>
            <w:r w:rsidRPr="00B0575A">
              <w:t>Fastenteilnehmer</w:t>
            </w:r>
            <w:r>
              <w:t>Innen</w:t>
            </w:r>
            <w:r w:rsidRPr="00B0575A">
              <w:t>, pro Portion Euro 3,90, damit alle bequem fasten können und sich entspannen können.</w:t>
            </w:r>
            <w:r>
              <w:t xml:space="preserve"> </w:t>
            </w:r>
            <w:r w:rsidRPr="00B0575A">
              <w:t>Für Heilfastende klare Gemüsebrühen, für Basenfastende Gemüsegerichte und basisch</w:t>
            </w:r>
            <w:r>
              <w:t xml:space="preserve">e </w:t>
            </w:r>
            <w:r w:rsidRPr="00B0575A">
              <w:t>Suppen.</w:t>
            </w:r>
          </w:p>
          <w:p w:rsidR="0081657B" w:rsidRPr="00D86FA3" w:rsidRDefault="0081657B" w:rsidP="00B0575A">
            <w:pPr>
              <w:pStyle w:val="KeinLeerraum"/>
              <w:jc w:val="center"/>
              <w:rPr>
                <w:rFonts w:cs="Times New Roman"/>
                <w:sz w:val="12"/>
                <w:szCs w:val="12"/>
              </w:rPr>
            </w:pPr>
          </w:p>
          <w:p w:rsidR="0081657B" w:rsidRPr="00F06D70" w:rsidRDefault="0081657B" w:rsidP="00F06D70">
            <w:pPr>
              <w:pStyle w:val="KeinLeerraum"/>
              <w:jc w:val="center"/>
              <w:rPr>
                <w:rFonts w:cs="Times New Roman"/>
                <w:b/>
                <w:bCs/>
                <w:color w:val="008000"/>
              </w:rPr>
            </w:pPr>
            <w:r w:rsidRPr="00F06D70">
              <w:rPr>
                <w:b/>
                <w:bCs/>
              </w:rPr>
              <w:t>Anmeldung bitte beim ökologischen Stammtisch in der Pfarre 04223/2254</w:t>
            </w:r>
            <w:r w:rsidRPr="00F06D70">
              <w:rPr>
                <w:rFonts w:cs="Times New Roman"/>
                <w:b/>
                <w:bCs/>
              </w:rPr>
              <w:br/>
            </w:r>
            <w:r w:rsidRPr="00F06D70">
              <w:rPr>
                <w:b/>
                <w:bCs/>
              </w:rPr>
              <w:t>oder bei Frau Wilma Bürger - 0664 3321664</w:t>
            </w:r>
          </w:p>
        </w:tc>
      </w:tr>
      <w:tr w:rsidR="0081657B" w:rsidRPr="0063493E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81657B" w:rsidRPr="0063493E" w:rsidRDefault="0081657B" w:rsidP="0063493E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Grafik 1" o:spid="_x0000_s1029" type="#_x0000_t75" style="position:absolute;margin-left:370.2pt;margin-top:14.3pt;width:124.3pt;height:65.8pt;z-index:-251660800;visibility:visible;mso-position-horizontal-relative:text;mso-position-vertical-relative:text" wrapcoords="-130 0 -130 21355 21600 21355 21600 0 -130 0">
                  <v:imagedata r:id="rId8" o:title=""/>
                  <w10:wrap type="tight"/>
                </v:shape>
              </w:pict>
            </w:r>
            <w:r>
              <w:rPr>
                <w:noProof/>
                <w:lang w:eastAsia="de-DE"/>
              </w:rPr>
              <w:pict>
                <v:shape id="Grafik 2" o:spid="_x0000_s1030" type="#_x0000_t75" style="position:absolute;margin-left:51.2pt;margin-top:44.5pt;width:141.65pt;height:16.3pt;z-index:-251659776;visibility:visible;mso-position-horizontal-relative:text;mso-position-vertical-relative:text" wrapcoords="-114 0 -114 20618 21600 20618 21600 0 -114 0">
                  <v:imagedata r:id="rId9" o:title=""/>
                  <w10:wrap type="tight"/>
                </v:shape>
              </w:pict>
            </w:r>
          </w:p>
        </w:tc>
      </w:tr>
    </w:tbl>
    <w:p w:rsidR="0081657B" w:rsidRDefault="0081657B" w:rsidP="00913CE5"/>
    <w:sectPr w:rsidR="0081657B" w:rsidSect="002C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50"/>
    <w:multiLevelType w:val="hybridMultilevel"/>
    <w:tmpl w:val="76CA93DA"/>
    <w:lvl w:ilvl="0" w:tplc="9E7ECD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B60BA3"/>
    <w:multiLevelType w:val="hybridMultilevel"/>
    <w:tmpl w:val="24DEDCC2"/>
    <w:lvl w:ilvl="0" w:tplc="780C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F9"/>
    <w:rsid w:val="00077485"/>
    <w:rsid w:val="000A40D0"/>
    <w:rsid w:val="00172F71"/>
    <w:rsid w:val="001818A4"/>
    <w:rsid w:val="001A1554"/>
    <w:rsid w:val="001A2FBA"/>
    <w:rsid w:val="001D607A"/>
    <w:rsid w:val="001E284D"/>
    <w:rsid w:val="002C7CF9"/>
    <w:rsid w:val="004273F2"/>
    <w:rsid w:val="005B59A0"/>
    <w:rsid w:val="005E3A2B"/>
    <w:rsid w:val="00621DB8"/>
    <w:rsid w:val="0063493E"/>
    <w:rsid w:val="00637CA6"/>
    <w:rsid w:val="00755A41"/>
    <w:rsid w:val="00800507"/>
    <w:rsid w:val="0081657B"/>
    <w:rsid w:val="00857DB1"/>
    <w:rsid w:val="00863CC5"/>
    <w:rsid w:val="008A4770"/>
    <w:rsid w:val="008E2755"/>
    <w:rsid w:val="00913CE5"/>
    <w:rsid w:val="0093067E"/>
    <w:rsid w:val="00973BBB"/>
    <w:rsid w:val="00A05B1F"/>
    <w:rsid w:val="00B03FCB"/>
    <w:rsid w:val="00B0575A"/>
    <w:rsid w:val="00C47FE4"/>
    <w:rsid w:val="00C80A62"/>
    <w:rsid w:val="00D337BB"/>
    <w:rsid w:val="00D46080"/>
    <w:rsid w:val="00D86FA3"/>
    <w:rsid w:val="00EF2449"/>
    <w:rsid w:val="00F06D70"/>
    <w:rsid w:val="00F8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7C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B1"/>
    <w:rPr>
      <w:rFonts w:ascii="Tahoma" w:hAnsi="Tahoma" w:cs="Tahoma"/>
      <w:sz w:val="16"/>
      <w:szCs w:val="16"/>
    </w:rPr>
  </w:style>
  <w:style w:type="paragraph" w:customStyle="1" w:styleId="KeinLeerraum">
    <w:name w:val="Kein Leerraum"/>
    <w:aliases w:val="Text"/>
    <w:uiPriority w:val="99"/>
    <w:rsid w:val="001A1554"/>
    <w:rPr>
      <w:rFonts w:eastAsia="Times New Roman" w:cs="Calibri"/>
      <w:sz w:val="24"/>
      <w:szCs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OEM--USER</cp:lastModifiedBy>
  <cp:revision>3</cp:revision>
  <dcterms:created xsi:type="dcterms:W3CDTF">2017-03-09T09:01:00Z</dcterms:created>
  <dcterms:modified xsi:type="dcterms:W3CDTF">2017-03-13T15:57:00Z</dcterms:modified>
</cp:coreProperties>
</file>