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A0B2" w14:textId="77777777" w:rsidR="006F76DE" w:rsidRDefault="007D5308" w:rsidP="006129B3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897E5D2" wp14:editId="065893FE">
            <wp:simplePos x="0" y="0"/>
            <wp:positionH relativeFrom="column">
              <wp:posOffset>5282565</wp:posOffset>
            </wp:positionH>
            <wp:positionV relativeFrom="paragraph">
              <wp:posOffset>-490953</wp:posOffset>
            </wp:positionV>
            <wp:extent cx="904875" cy="714375"/>
            <wp:effectExtent l="0" t="0" r="9525" b="9525"/>
            <wp:wrapNone/>
            <wp:docPr id="3" name="Bild 3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0F321D91" wp14:editId="3D7C06A7">
            <wp:simplePos x="0" y="0"/>
            <wp:positionH relativeFrom="column">
              <wp:posOffset>-107608</wp:posOffset>
            </wp:positionH>
            <wp:positionV relativeFrom="paragraph">
              <wp:posOffset>-484505</wp:posOffset>
            </wp:positionV>
            <wp:extent cx="4743450" cy="714375"/>
            <wp:effectExtent l="0" t="0" r="0" b="0"/>
            <wp:wrapNone/>
            <wp:docPr id="4" name="Bild 4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KK Logo S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7B7E4" w14:textId="77777777" w:rsidR="00092CDD" w:rsidRDefault="00092CDD" w:rsidP="00092CDD">
      <w:pPr>
        <w:rPr>
          <w:rFonts w:ascii="Arial Narrow" w:hAnsi="Arial Narrow"/>
          <w:b/>
          <w:sz w:val="26"/>
          <w:szCs w:val="26"/>
        </w:rPr>
      </w:pPr>
    </w:p>
    <w:p w14:paraId="5776569B" w14:textId="77777777" w:rsidR="007D5308" w:rsidRDefault="007D5308" w:rsidP="00092CDD">
      <w:pPr>
        <w:rPr>
          <w:rFonts w:ascii="Arial Narrow" w:hAnsi="Arial Narrow"/>
          <w:b/>
          <w:sz w:val="26"/>
          <w:szCs w:val="26"/>
        </w:rPr>
      </w:pPr>
    </w:p>
    <w:p w14:paraId="71E55BA9" w14:textId="77777777" w:rsidR="007D5308" w:rsidRDefault="007D5308" w:rsidP="00092CDD">
      <w:pPr>
        <w:rPr>
          <w:rFonts w:ascii="Arial Narrow" w:hAnsi="Arial Narrow"/>
          <w:b/>
          <w:sz w:val="26"/>
          <w:szCs w:val="26"/>
        </w:rPr>
      </w:pPr>
    </w:p>
    <w:p w14:paraId="06FA6885" w14:textId="77777777" w:rsidR="00092CDD" w:rsidRPr="00D866F5" w:rsidRDefault="00092CDD" w:rsidP="00092CDD">
      <w:pPr>
        <w:rPr>
          <w:rFonts w:ascii="Arial Narrow" w:hAnsi="Arial Narrow"/>
          <w:b/>
          <w:sz w:val="26"/>
          <w:szCs w:val="26"/>
        </w:rPr>
      </w:pPr>
      <w:r w:rsidRPr="00D866F5">
        <w:rPr>
          <w:rFonts w:ascii="Arial Narrow" w:hAnsi="Arial Narrow"/>
          <w:b/>
          <w:sz w:val="26"/>
          <w:szCs w:val="26"/>
        </w:rPr>
        <w:t>Der Pfarrgemeinderat ist jenes Kollegium der Pfarre, das zusammen mit dem Pfarrvorsteher für die Seelsorge verantwortlich ist, sie mitträgt und Fragen des pfarrlichen Lebens entscheidet.</w:t>
      </w:r>
    </w:p>
    <w:p w14:paraId="4F886F30" w14:textId="77777777" w:rsidR="006129B3" w:rsidRPr="00895BA2" w:rsidRDefault="006129B3" w:rsidP="006129B3">
      <w:pPr>
        <w:rPr>
          <w:rFonts w:ascii="Arial Narrow" w:hAnsi="Arial Narrow"/>
          <w:sz w:val="26"/>
          <w:szCs w:val="26"/>
        </w:rPr>
      </w:pPr>
    </w:p>
    <w:p w14:paraId="401E591B" w14:textId="77777777" w:rsidR="006129B3" w:rsidRPr="00895BA2" w:rsidRDefault="006129B3" w:rsidP="006129B3">
      <w:pPr>
        <w:rPr>
          <w:rFonts w:ascii="Arial Narrow" w:hAnsi="Arial Narrow"/>
          <w:sz w:val="26"/>
          <w:szCs w:val="26"/>
        </w:rPr>
      </w:pPr>
    </w:p>
    <w:p w14:paraId="674D4463" w14:textId="77777777" w:rsidR="006129B3" w:rsidRPr="00895BA2" w:rsidRDefault="006129B3" w:rsidP="006129B3">
      <w:pPr>
        <w:jc w:val="both"/>
        <w:rPr>
          <w:rFonts w:ascii="Arial Narrow" w:hAnsi="Arial Narrow"/>
          <w:b/>
          <w:sz w:val="26"/>
          <w:szCs w:val="26"/>
        </w:rPr>
      </w:pPr>
      <w:r w:rsidRPr="00895BA2">
        <w:rPr>
          <w:rFonts w:ascii="Arial Narrow" w:hAnsi="Arial Narrow"/>
          <w:b/>
          <w:sz w:val="26"/>
          <w:szCs w:val="26"/>
        </w:rPr>
        <w:t xml:space="preserve">Wahlberechtigt sind Katholiken, </w:t>
      </w:r>
    </w:p>
    <w:p w14:paraId="1A45732B" w14:textId="77777777" w:rsidR="006129B3" w:rsidRPr="00895BA2" w:rsidRDefault="006129B3" w:rsidP="006129B3">
      <w:pPr>
        <w:jc w:val="both"/>
        <w:rPr>
          <w:rFonts w:ascii="Arial Narrow" w:hAnsi="Arial Narrow"/>
          <w:b/>
          <w:sz w:val="26"/>
          <w:szCs w:val="26"/>
        </w:rPr>
      </w:pPr>
    </w:p>
    <w:p w14:paraId="755FECFE" w14:textId="77777777" w:rsidR="006129B3" w:rsidRPr="00895BA2" w:rsidRDefault="006129B3" w:rsidP="006129B3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 xml:space="preserve">die am Wahltag in der Pfarre ihren </w:t>
      </w:r>
      <w:r w:rsidRPr="00895BA2">
        <w:rPr>
          <w:rFonts w:ascii="Arial Narrow" w:hAnsi="Arial Narrow"/>
          <w:b/>
          <w:sz w:val="26"/>
          <w:szCs w:val="26"/>
        </w:rPr>
        <w:t>ordentlichen Wohnsitz</w:t>
      </w:r>
      <w:r w:rsidRPr="00895BA2">
        <w:rPr>
          <w:rFonts w:ascii="Arial Narrow" w:hAnsi="Arial Narrow"/>
          <w:sz w:val="26"/>
          <w:szCs w:val="26"/>
        </w:rPr>
        <w:t xml:space="preserve"> oder gewöhnlichen Aufenthalt haben und </w:t>
      </w:r>
    </w:p>
    <w:p w14:paraId="7C13CB33" w14:textId="77777777" w:rsidR="006129B3" w:rsidRPr="00895BA2" w:rsidRDefault="006129B3" w:rsidP="006129B3">
      <w:pPr>
        <w:numPr>
          <w:ilvl w:val="0"/>
          <w:numId w:val="2"/>
        </w:num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 xml:space="preserve">vor dem 1. Jänner des Wahljahres das 14. Lebensjahr vollendet haben. </w:t>
      </w:r>
    </w:p>
    <w:p w14:paraId="1E675858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 xml:space="preserve">Die Wahlberechtigung ist auf Verlangen nachzuweisen. </w:t>
      </w:r>
    </w:p>
    <w:p w14:paraId="7DB4E256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</w:p>
    <w:p w14:paraId="1F5BEA31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</w:p>
    <w:p w14:paraId="24341179" w14:textId="77777777" w:rsidR="006129B3" w:rsidRPr="00895BA2" w:rsidRDefault="006129B3" w:rsidP="006129B3">
      <w:pPr>
        <w:jc w:val="both"/>
        <w:rPr>
          <w:rFonts w:ascii="Arial Narrow" w:hAnsi="Arial Narrow"/>
          <w:b/>
          <w:sz w:val="26"/>
          <w:szCs w:val="26"/>
        </w:rPr>
      </w:pPr>
      <w:r w:rsidRPr="00895BA2">
        <w:rPr>
          <w:rFonts w:ascii="Arial Narrow" w:hAnsi="Arial Narrow"/>
          <w:b/>
          <w:sz w:val="26"/>
          <w:szCs w:val="26"/>
        </w:rPr>
        <w:t>Urwahl</w:t>
      </w:r>
    </w:p>
    <w:p w14:paraId="7C8F2738" w14:textId="77777777" w:rsidR="006129B3" w:rsidRPr="00895BA2" w:rsidRDefault="006129B3" w:rsidP="006129B3">
      <w:pPr>
        <w:jc w:val="both"/>
        <w:rPr>
          <w:rFonts w:ascii="Arial Narrow" w:hAnsi="Arial Narrow"/>
          <w:b/>
          <w:sz w:val="26"/>
          <w:szCs w:val="26"/>
        </w:rPr>
      </w:pPr>
    </w:p>
    <w:p w14:paraId="1AE08E80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Im Pfarrgemeinderat wurde beschlossen, die Urwahl durchzuführen.</w:t>
      </w:r>
    </w:p>
    <w:p w14:paraId="33C7816B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 xml:space="preserve">Sie können Personen auf dem vorgesehenen Wahlzettel nennen, die </w:t>
      </w:r>
    </w:p>
    <w:p w14:paraId="07BCB333" w14:textId="77777777" w:rsidR="006129B3" w:rsidRPr="00895BA2" w:rsidRDefault="006129B3" w:rsidP="006129B3">
      <w:pPr>
        <w:numPr>
          <w:ilvl w:val="0"/>
          <w:numId w:val="7"/>
        </w:num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vor dem 1. Jänner des Wahljahres das 16. Lebensjahr vollendet haben;</w:t>
      </w:r>
    </w:p>
    <w:p w14:paraId="6D337062" w14:textId="77777777" w:rsidR="006129B3" w:rsidRPr="00895BA2" w:rsidRDefault="006129B3" w:rsidP="006129B3">
      <w:pPr>
        <w:numPr>
          <w:ilvl w:val="0"/>
          <w:numId w:val="7"/>
        </w:num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gewillt sind, die Aufgaben und Pflichten im Pfarrgemeinderat und seinen Ausschüssen zu erfüllen;</w:t>
      </w:r>
    </w:p>
    <w:p w14:paraId="696B5D08" w14:textId="77777777" w:rsidR="006129B3" w:rsidRPr="00895BA2" w:rsidRDefault="006129B3" w:rsidP="006129B3">
      <w:pPr>
        <w:numPr>
          <w:ilvl w:val="0"/>
          <w:numId w:val="7"/>
        </w:num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sich aktiv am Pfarrleben beteiligen.</w:t>
      </w:r>
    </w:p>
    <w:p w14:paraId="56DCD871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</w:p>
    <w:p w14:paraId="71684D66" w14:textId="77777777" w:rsidR="006F76DE" w:rsidRPr="00895BA2" w:rsidRDefault="006F76DE" w:rsidP="006129B3">
      <w:pPr>
        <w:jc w:val="both"/>
        <w:rPr>
          <w:rFonts w:ascii="Arial Narrow" w:hAnsi="Arial Narrow"/>
          <w:sz w:val="26"/>
          <w:szCs w:val="26"/>
        </w:rPr>
      </w:pPr>
    </w:p>
    <w:p w14:paraId="496E46E7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Amtliche und entsandte Mitglieder des Pfarrgemeinderates stehen nicht zur Wahl. Die feststehenden Namen können im Pfarramt erfragt werden.</w:t>
      </w:r>
    </w:p>
    <w:p w14:paraId="26A2E7B5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</w:p>
    <w:p w14:paraId="529FD1C9" w14:textId="77777777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</w:p>
    <w:p w14:paraId="583FED5A" w14:textId="77777777" w:rsidR="006129B3" w:rsidRPr="00895BA2" w:rsidRDefault="006129B3" w:rsidP="006129B3">
      <w:pPr>
        <w:rPr>
          <w:rFonts w:ascii="Arial Narrow" w:hAnsi="Arial Narrow"/>
          <w:b/>
          <w:sz w:val="26"/>
          <w:szCs w:val="26"/>
        </w:rPr>
      </w:pPr>
    </w:p>
    <w:p w14:paraId="27816DAA" w14:textId="714C4D9F" w:rsidR="006129B3" w:rsidRPr="00895BA2" w:rsidRDefault="006129B3" w:rsidP="006129B3">
      <w:pPr>
        <w:jc w:val="both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Wer an der Wahlausübung am Wahltag verhindert ist, kann bis zum</w:t>
      </w:r>
      <w:r w:rsidR="00FE27AE">
        <w:rPr>
          <w:rFonts w:ascii="Arial Narrow" w:hAnsi="Arial Narrow"/>
          <w:sz w:val="26"/>
          <w:szCs w:val="26"/>
        </w:rPr>
        <w:t xml:space="preserve"> </w:t>
      </w:r>
      <w:r w:rsidR="00E7353B" w:rsidRPr="0035064B">
        <w:rPr>
          <w:rFonts w:ascii="Arial Narrow" w:hAnsi="Arial Narrow"/>
          <w:b/>
          <w:bCs/>
          <w:sz w:val="26"/>
          <w:szCs w:val="26"/>
        </w:rPr>
        <w:t>25.</w:t>
      </w:r>
      <w:r w:rsidR="00E7353B">
        <w:rPr>
          <w:rFonts w:ascii="Arial Narrow" w:hAnsi="Arial Narrow"/>
          <w:b/>
          <w:sz w:val="26"/>
          <w:szCs w:val="26"/>
        </w:rPr>
        <w:t xml:space="preserve"> Februar 2027</w:t>
      </w:r>
      <w:r w:rsidR="00E7353B">
        <w:rPr>
          <w:rFonts w:ascii="Arial Narrow" w:hAnsi="Arial Narrow"/>
          <w:sz w:val="26"/>
          <w:szCs w:val="26"/>
        </w:rPr>
        <w:t xml:space="preserve"> </w:t>
      </w:r>
      <w:r w:rsidRPr="00895BA2">
        <w:rPr>
          <w:rFonts w:ascii="Arial Narrow" w:hAnsi="Arial Narrow"/>
          <w:sz w:val="26"/>
          <w:szCs w:val="26"/>
        </w:rPr>
        <w:t>um die Zusendung der Wahlunterlagen ersuchen. Die Wahlunterlagen müssen bis spätestens vor der Wahl oder während der Wahlzeiten am Wahltag selbst bei der Wahlkommi</w:t>
      </w:r>
      <w:r w:rsidR="008C3385" w:rsidRPr="00895BA2">
        <w:rPr>
          <w:rFonts w:ascii="Arial Narrow" w:hAnsi="Arial Narrow"/>
          <w:sz w:val="26"/>
          <w:szCs w:val="26"/>
        </w:rPr>
        <w:t>s</w:t>
      </w:r>
      <w:r w:rsidRPr="00895BA2">
        <w:rPr>
          <w:rFonts w:ascii="Arial Narrow" w:hAnsi="Arial Narrow"/>
          <w:sz w:val="26"/>
          <w:szCs w:val="26"/>
        </w:rPr>
        <w:t>sion eintreffen.</w:t>
      </w:r>
    </w:p>
    <w:p w14:paraId="2B58CFAD" w14:textId="77777777" w:rsidR="006129B3" w:rsidRPr="00895BA2" w:rsidRDefault="006129B3" w:rsidP="006129B3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0923ED2D" w14:textId="77777777" w:rsidR="006129B3" w:rsidRPr="00895BA2" w:rsidRDefault="006129B3" w:rsidP="006129B3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424E9C35" w14:textId="77777777" w:rsidR="006129B3" w:rsidRPr="00895BA2" w:rsidRDefault="006129B3" w:rsidP="006129B3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5CCB7452" w14:textId="77777777" w:rsidR="006F76DE" w:rsidRPr="00895BA2" w:rsidRDefault="006F76DE" w:rsidP="006129B3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043A4A2E" w14:textId="77777777" w:rsidR="006F76DE" w:rsidRPr="00895BA2" w:rsidRDefault="006F76DE" w:rsidP="006129B3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4B3C78C3" w14:textId="77777777" w:rsidR="006129B3" w:rsidRPr="00895BA2" w:rsidRDefault="006129B3" w:rsidP="006129B3">
      <w:pPr>
        <w:tabs>
          <w:tab w:val="left" w:pos="851"/>
        </w:tabs>
        <w:jc w:val="center"/>
        <w:rPr>
          <w:rFonts w:ascii="Arial Narrow" w:hAnsi="Arial Narrow"/>
          <w:sz w:val="26"/>
          <w:szCs w:val="26"/>
        </w:rPr>
      </w:pPr>
      <w:r w:rsidRPr="00895BA2">
        <w:rPr>
          <w:rFonts w:ascii="Arial Narrow" w:hAnsi="Arial Narrow"/>
          <w:sz w:val="26"/>
          <w:szCs w:val="26"/>
        </w:rPr>
        <w:t>Ihr Wahlvorstand</w:t>
      </w:r>
    </w:p>
    <w:p w14:paraId="69F1B790" w14:textId="77777777" w:rsidR="006129B3" w:rsidRDefault="0046186D" w:rsidP="006129B3">
      <w:pPr>
        <w:tabs>
          <w:tab w:val="left" w:pos="851"/>
        </w:tabs>
        <w:jc w:val="center"/>
        <w:rPr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29F10DF" wp14:editId="4B56EDAA">
                <wp:simplePos x="0" y="0"/>
                <wp:positionH relativeFrom="column">
                  <wp:posOffset>2613025</wp:posOffset>
                </wp:positionH>
                <wp:positionV relativeFrom="paragraph">
                  <wp:posOffset>102235</wp:posOffset>
                </wp:positionV>
                <wp:extent cx="948690" cy="800735"/>
                <wp:effectExtent l="15240" t="12065" r="7620" b="63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800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C72BD2" id="Oval 2" o:spid="_x0000_s1026" style="position:absolute;margin-left:205.75pt;margin-top:8.05pt;width:74.7pt;height:6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" o:allowincell="f" strokeweight="1pt"/>
            </w:pict>
          </mc:Fallback>
        </mc:AlternateContent>
      </w:r>
    </w:p>
    <w:p w14:paraId="791C10A3" w14:textId="77777777" w:rsidR="006129B3" w:rsidRDefault="006129B3" w:rsidP="006129B3">
      <w:pPr>
        <w:tabs>
          <w:tab w:val="left" w:pos="851"/>
        </w:tabs>
        <w:jc w:val="center"/>
        <w:rPr>
          <w:sz w:val="10"/>
        </w:rPr>
      </w:pPr>
    </w:p>
    <w:p w14:paraId="44B72AAF" w14:textId="77777777" w:rsidR="0046186D" w:rsidRDefault="0046186D" w:rsidP="006129B3">
      <w:pPr>
        <w:tabs>
          <w:tab w:val="left" w:pos="851"/>
        </w:tabs>
        <w:jc w:val="center"/>
        <w:rPr>
          <w:sz w:val="12"/>
          <w:szCs w:val="12"/>
        </w:rPr>
      </w:pPr>
    </w:p>
    <w:p w14:paraId="41ED63F3" w14:textId="77777777" w:rsidR="0046186D" w:rsidRDefault="0046186D" w:rsidP="006129B3">
      <w:pPr>
        <w:tabs>
          <w:tab w:val="left" w:pos="851"/>
        </w:tabs>
        <w:jc w:val="center"/>
        <w:rPr>
          <w:sz w:val="12"/>
          <w:szCs w:val="12"/>
        </w:rPr>
      </w:pPr>
    </w:p>
    <w:p w14:paraId="4B203C17" w14:textId="77777777" w:rsidR="006129B3" w:rsidRPr="00895BA2" w:rsidRDefault="006129B3" w:rsidP="006129B3">
      <w:pPr>
        <w:tabs>
          <w:tab w:val="left" w:pos="851"/>
        </w:tabs>
        <w:jc w:val="center"/>
        <w:rPr>
          <w:sz w:val="12"/>
          <w:szCs w:val="12"/>
        </w:rPr>
      </w:pPr>
      <w:r w:rsidRPr="00895BA2">
        <w:rPr>
          <w:sz w:val="12"/>
          <w:szCs w:val="12"/>
        </w:rPr>
        <w:t>Pfarr-</w:t>
      </w:r>
    </w:p>
    <w:p w14:paraId="2EAE1DE4" w14:textId="77777777" w:rsidR="006129B3" w:rsidRPr="00895BA2" w:rsidRDefault="006129B3" w:rsidP="006129B3">
      <w:pPr>
        <w:tabs>
          <w:tab w:val="left" w:pos="851"/>
        </w:tabs>
        <w:jc w:val="center"/>
        <w:rPr>
          <w:sz w:val="12"/>
          <w:szCs w:val="12"/>
        </w:rPr>
      </w:pPr>
      <w:r w:rsidRPr="00895BA2">
        <w:rPr>
          <w:sz w:val="12"/>
          <w:szCs w:val="12"/>
        </w:rPr>
        <w:t>siegel</w:t>
      </w:r>
    </w:p>
    <w:p w14:paraId="68BD7E01" w14:textId="77777777" w:rsidR="00184ECD" w:rsidRPr="00895BA2" w:rsidRDefault="00184ECD">
      <w:pPr>
        <w:rPr>
          <w:sz w:val="12"/>
          <w:szCs w:val="12"/>
        </w:rPr>
      </w:pPr>
    </w:p>
    <w:sectPr w:rsidR="00184ECD" w:rsidRPr="00895BA2" w:rsidSect="00092CDD">
      <w:headerReference w:type="default" r:id="rId9"/>
      <w:footerReference w:type="default" r:id="rId10"/>
      <w:pgSz w:w="11907" w:h="17294"/>
      <w:pgMar w:top="2552" w:right="1134" w:bottom="567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A90D" w14:textId="77777777" w:rsidR="00D748EB" w:rsidRDefault="00D748EB">
      <w:r>
        <w:separator/>
      </w:r>
    </w:p>
  </w:endnote>
  <w:endnote w:type="continuationSeparator" w:id="0">
    <w:p w14:paraId="67E73A39" w14:textId="77777777" w:rsidR="00D748EB" w:rsidRDefault="00D7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517E" w14:textId="77777777" w:rsidR="006129B3" w:rsidRDefault="006129B3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17DE" w14:textId="77777777" w:rsidR="00D748EB" w:rsidRDefault="00D748EB">
      <w:r>
        <w:separator/>
      </w:r>
    </w:p>
  </w:footnote>
  <w:footnote w:type="continuationSeparator" w:id="0">
    <w:p w14:paraId="0A516713" w14:textId="77777777" w:rsidR="00D748EB" w:rsidRDefault="00D74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3653" w14:textId="77777777" w:rsidR="006129B3" w:rsidRPr="00E47761" w:rsidRDefault="006129B3" w:rsidP="006129B3">
    <w:pPr>
      <w:pStyle w:val="Kopfzeile"/>
      <w:jc w:val="right"/>
      <w:rPr>
        <w:rFonts w:ascii="Arial Narrow" w:hAnsi="Arial Narrow"/>
      </w:rPr>
    </w:pPr>
    <w:r w:rsidRPr="00E47761">
      <w:rPr>
        <w:rFonts w:ascii="Arial Narrow" w:hAnsi="Arial Narrow"/>
      </w:rPr>
      <w:t>D-kund-Urwahl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2CB"/>
    <w:multiLevelType w:val="hybridMultilevel"/>
    <w:tmpl w:val="646277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4C4F6B"/>
    <w:multiLevelType w:val="singleLevel"/>
    <w:tmpl w:val="2676FE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7D1554FE"/>
    <w:multiLevelType w:val="singleLevel"/>
    <w:tmpl w:val="CAFE1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35423327">
    <w:abstractNumId w:val="2"/>
  </w:num>
  <w:num w:numId="2" w16cid:durableId="59378691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065421009">
    <w:abstractNumId w:val="1"/>
  </w:num>
  <w:num w:numId="4" w16cid:durableId="51531544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207469849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4976962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43988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D3"/>
    <w:rsid w:val="00040CE3"/>
    <w:rsid w:val="00092CDD"/>
    <w:rsid w:val="00137E9E"/>
    <w:rsid w:val="00184ECD"/>
    <w:rsid w:val="001D393D"/>
    <w:rsid w:val="001E0C59"/>
    <w:rsid w:val="0046186D"/>
    <w:rsid w:val="004D7CD7"/>
    <w:rsid w:val="00513F75"/>
    <w:rsid w:val="00540E84"/>
    <w:rsid w:val="005E72BF"/>
    <w:rsid w:val="006114D3"/>
    <w:rsid w:val="006129B3"/>
    <w:rsid w:val="006F76DE"/>
    <w:rsid w:val="007A7DC1"/>
    <w:rsid w:val="007D5308"/>
    <w:rsid w:val="00895BA2"/>
    <w:rsid w:val="008C3385"/>
    <w:rsid w:val="009550D3"/>
    <w:rsid w:val="009D429B"/>
    <w:rsid w:val="00A63F9D"/>
    <w:rsid w:val="00AA42E2"/>
    <w:rsid w:val="00B4608C"/>
    <w:rsid w:val="00B857B4"/>
    <w:rsid w:val="00BC7942"/>
    <w:rsid w:val="00D748EB"/>
    <w:rsid w:val="00DB0CED"/>
    <w:rsid w:val="00E16765"/>
    <w:rsid w:val="00E47761"/>
    <w:rsid w:val="00E7353B"/>
    <w:rsid w:val="00F52C3E"/>
    <w:rsid w:val="00FA3250"/>
    <w:rsid w:val="00FE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3ADC2"/>
  <w15:chartTrackingRefBased/>
  <w15:docId w15:val="{0DAB4953-391F-436A-A24A-42982925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9B3"/>
    <w:rPr>
      <w:rFonts w:ascii="EEL1 Sans" w:hAnsi="EEL1 Sans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129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129B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Diözese Gurk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htschuit</dc:creator>
  <cp:keywords/>
  <dc:description/>
  <cp:lastModifiedBy>Eva-Maria Buchacher</cp:lastModifiedBy>
  <cp:revision>7</cp:revision>
  <dcterms:created xsi:type="dcterms:W3CDTF">2021-06-10T08:23:00Z</dcterms:created>
  <dcterms:modified xsi:type="dcterms:W3CDTF">2026-07-16T09:46:00Z</dcterms:modified>
</cp:coreProperties>
</file>