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03" w:rsidRDefault="00E34103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2379CD" w:rsidRPr="0034269A" w:rsidRDefault="002379CD" w:rsidP="0034269A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34269A">
        <w:rPr>
          <w:rFonts w:ascii="Times New Roman" w:hAnsi="Times New Roman" w:cs="Times New Roman"/>
          <w:b/>
          <w:sz w:val="24"/>
          <w:szCs w:val="24"/>
          <w:lang w:val="de-DE"/>
        </w:rPr>
        <w:t xml:space="preserve">20 – C + M + B </w:t>
      </w:r>
      <w:r w:rsidR="00876D20" w:rsidRPr="0034269A">
        <w:rPr>
          <w:rFonts w:ascii="Times New Roman" w:hAnsi="Times New Roman" w:cs="Times New Roman"/>
          <w:b/>
          <w:sz w:val="24"/>
          <w:szCs w:val="24"/>
          <w:lang w:val="de-DE"/>
        </w:rPr>
        <w:t>–</w:t>
      </w:r>
      <w:r w:rsidRPr="0034269A">
        <w:rPr>
          <w:rFonts w:ascii="Times New Roman" w:hAnsi="Times New Roman" w:cs="Times New Roman"/>
          <w:b/>
          <w:sz w:val="24"/>
          <w:szCs w:val="24"/>
          <w:lang w:val="de-DE"/>
        </w:rPr>
        <w:t xml:space="preserve"> 19</w:t>
      </w:r>
    </w:p>
    <w:p w:rsidR="00876D20" w:rsidRPr="0034269A" w:rsidRDefault="00876D20" w:rsidP="0034269A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34269A">
        <w:rPr>
          <w:rFonts w:ascii="Times New Roman" w:hAnsi="Times New Roman" w:cs="Times New Roman"/>
          <w:b/>
          <w:sz w:val="24"/>
          <w:szCs w:val="24"/>
          <w:lang w:val="de-DE"/>
        </w:rPr>
        <w:t>„Sternsingen für Menschen auf den Philippinen“</w:t>
      </w:r>
    </w:p>
    <w:p w:rsidR="00876D20" w:rsidRDefault="00876D20" w:rsidP="0034269A">
      <w:pPr>
        <w:pStyle w:val="KeinLeerraum"/>
        <w:jc w:val="center"/>
        <w:rPr>
          <w:rFonts w:ascii="Times New Roman" w:hAnsi="Times New Roman" w:cs="Times New Roman"/>
          <w:sz w:val="22"/>
          <w:szCs w:val="22"/>
          <w:lang w:val="de-DE"/>
        </w:rPr>
      </w:pPr>
      <w:r>
        <w:rPr>
          <w:rFonts w:ascii="Times New Roman" w:hAnsi="Times New Roman" w:cs="Times New Roman"/>
          <w:sz w:val="22"/>
          <w:szCs w:val="22"/>
          <w:lang w:val="de-DE"/>
        </w:rPr>
        <w:t xml:space="preserve">Von 02. – 04.01.2019 brachten in Lavamünd </w:t>
      </w:r>
      <w:r w:rsidR="00714940">
        <w:rPr>
          <w:rFonts w:ascii="Times New Roman" w:hAnsi="Times New Roman" w:cs="Times New Roman"/>
          <w:sz w:val="22"/>
          <w:szCs w:val="22"/>
          <w:lang w:val="de-DE"/>
        </w:rPr>
        <w:t>unsere Sternsinger/innen den Segen für das Jahr 2019. Caspar, Melchior und</w:t>
      </w:r>
      <w:r w:rsidR="007E7451">
        <w:rPr>
          <w:rFonts w:ascii="Times New Roman" w:hAnsi="Times New Roman" w:cs="Times New Roman"/>
          <w:sz w:val="22"/>
          <w:szCs w:val="22"/>
          <w:lang w:val="de-DE"/>
        </w:rPr>
        <w:t xml:space="preserve"> Balthasar waren bei jedem Wetter unterwegs, um die weihnachtliche Friedensbotschaft zu verkünden. </w:t>
      </w:r>
      <w:r w:rsidR="00C17A98">
        <w:rPr>
          <w:rFonts w:ascii="Times New Roman" w:hAnsi="Times New Roman" w:cs="Times New Roman"/>
          <w:sz w:val="22"/>
          <w:szCs w:val="22"/>
          <w:lang w:val="de-DE"/>
        </w:rPr>
        <w:t>Ihr Einsatz galt</w:t>
      </w:r>
      <w:r w:rsidR="00AA29DA">
        <w:rPr>
          <w:rFonts w:ascii="Times New Roman" w:hAnsi="Times New Roman" w:cs="Times New Roman"/>
          <w:sz w:val="22"/>
          <w:szCs w:val="22"/>
          <w:lang w:val="de-DE"/>
        </w:rPr>
        <w:t xml:space="preserve"> auch notleidenden Mitmenschen in den Armutsregi</w:t>
      </w:r>
      <w:r w:rsidR="004813E2">
        <w:rPr>
          <w:rFonts w:ascii="Times New Roman" w:hAnsi="Times New Roman" w:cs="Times New Roman"/>
          <w:sz w:val="22"/>
          <w:szCs w:val="22"/>
          <w:lang w:val="de-DE"/>
        </w:rPr>
        <w:t xml:space="preserve">onen der Welt. </w:t>
      </w:r>
      <w:r w:rsidR="003353AF">
        <w:rPr>
          <w:rFonts w:ascii="Times New Roman" w:hAnsi="Times New Roman" w:cs="Times New Roman"/>
          <w:sz w:val="22"/>
          <w:szCs w:val="22"/>
          <w:lang w:val="de-DE"/>
        </w:rPr>
        <w:t>Am Dreikönigstag wurde</w:t>
      </w:r>
      <w:r w:rsidR="00D640D1">
        <w:rPr>
          <w:rFonts w:ascii="Times New Roman" w:hAnsi="Times New Roman" w:cs="Times New Roman"/>
          <w:sz w:val="22"/>
          <w:szCs w:val="22"/>
          <w:lang w:val="de-DE"/>
        </w:rPr>
        <w:t xml:space="preserve"> die Aktion mit einem Festgottesdienst und anschließendem gemeinsamen Frühstück im Pfarrhof Lavamünd erfolgreich beendet.</w:t>
      </w:r>
    </w:p>
    <w:p w:rsidR="000175D7" w:rsidRDefault="000175D7" w:rsidP="0034269A">
      <w:pPr>
        <w:pStyle w:val="KeinLeerraum"/>
        <w:jc w:val="center"/>
        <w:rPr>
          <w:rFonts w:ascii="Times New Roman" w:hAnsi="Times New Roman" w:cs="Times New Roman"/>
          <w:sz w:val="22"/>
          <w:szCs w:val="22"/>
          <w:lang w:val="de-DE"/>
        </w:rPr>
      </w:pPr>
      <w:r>
        <w:rPr>
          <w:rFonts w:ascii="Times New Roman" w:hAnsi="Times New Roman" w:cs="Times New Roman"/>
          <w:sz w:val="22"/>
          <w:szCs w:val="22"/>
          <w:lang w:val="de-DE"/>
        </w:rPr>
        <w:t xml:space="preserve">Als „krönenden Abschluss für unsere Könige/innen“ </w:t>
      </w:r>
      <w:r w:rsidR="00884F1C">
        <w:rPr>
          <w:rFonts w:ascii="Times New Roman" w:hAnsi="Times New Roman" w:cs="Times New Roman"/>
          <w:sz w:val="22"/>
          <w:szCs w:val="22"/>
          <w:lang w:val="de-DE"/>
        </w:rPr>
        <w:t xml:space="preserve">fuhren </w:t>
      </w:r>
      <w:r w:rsidR="006B4C17">
        <w:rPr>
          <w:rFonts w:ascii="Times New Roman" w:hAnsi="Times New Roman" w:cs="Times New Roman"/>
          <w:sz w:val="22"/>
          <w:szCs w:val="22"/>
          <w:lang w:val="de-DE"/>
        </w:rPr>
        <w:t xml:space="preserve">wir gemeinsam  mit den Sternsinger/innen der Pfarre </w:t>
      </w:r>
      <w:proofErr w:type="spellStart"/>
      <w:r w:rsidR="006B4C17">
        <w:rPr>
          <w:rFonts w:ascii="Times New Roman" w:hAnsi="Times New Roman" w:cs="Times New Roman"/>
          <w:sz w:val="22"/>
          <w:szCs w:val="22"/>
          <w:lang w:val="de-DE"/>
        </w:rPr>
        <w:t>Lorenzenberg</w:t>
      </w:r>
      <w:proofErr w:type="spellEnd"/>
      <w:r w:rsidR="006B4C17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="00415702">
        <w:rPr>
          <w:rFonts w:ascii="Times New Roman" w:hAnsi="Times New Roman" w:cs="Times New Roman"/>
          <w:sz w:val="22"/>
          <w:szCs w:val="22"/>
          <w:lang w:val="de-DE"/>
        </w:rPr>
        <w:t>ins Kino und sahen uns den Film „Das Pferd auf dem Balkon „ an.</w:t>
      </w:r>
    </w:p>
    <w:p w:rsidR="00784E3E" w:rsidRDefault="00784E3E" w:rsidP="0034269A">
      <w:pPr>
        <w:pStyle w:val="KeinLeerraum"/>
        <w:jc w:val="center"/>
        <w:rPr>
          <w:rFonts w:ascii="Times New Roman" w:hAnsi="Times New Roman" w:cs="Times New Roman"/>
          <w:sz w:val="22"/>
          <w:szCs w:val="22"/>
          <w:lang w:val="de-DE"/>
        </w:rPr>
      </w:pPr>
    </w:p>
    <w:p w:rsidR="00784E3E" w:rsidRDefault="00F939A7" w:rsidP="0034269A">
      <w:pPr>
        <w:pStyle w:val="KeinLeerraum"/>
        <w:jc w:val="center"/>
        <w:rPr>
          <w:rFonts w:ascii="Times New Roman" w:hAnsi="Times New Roman" w:cs="Times New Roman"/>
          <w:sz w:val="22"/>
          <w:szCs w:val="22"/>
          <w:lang w:val="de-DE"/>
        </w:rPr>
      </w:pPr>
      <w:r>
        <w:rPr>
          <w:rFonts w:ascii="Times New Roman" w:hAnsi="Times New Roman" w:cs="Times New Roman"/>
          <w:sz w:val="22"/>
          <w:szCs w:val="22"/>
          <w:lang w:val="de-DE"/>
        </w:rPr>
        <w:t xml:space="preserve">Pfarrprovisor Bhasker Reddimasu sowie der Pfarrgemeinderat Lavamünd möchte sich auf diesem Weg bei allen </w:t>
      </w:r>
      <w:r w:rsidRPr="000070AC">
        <w:rPr>
          <w:rFonts w:ascii="Times New Roman" w:hAnsi="Times New Roman" w:cs="Times New Roman"/>
          <w:b/>
          <w:sz w:val="22"/>
          <w:szCs w:val="22"/>
          <w:lang w:val="de-DE"/>
        </w:rPr>
        <w:t>Sternsinger-Aktiven</w:t>
      </w:r>
      <w:r w:rsidR="003B6DD7">
        <w:rPr>
          <w:rFonts w:ascii="Times New Roman" w:hAnsi="Times New Roman" w:cs="Times New Roman"/>
          <w:sz w:val="22"/>
          <w:szCs w:val="22"/>
          <w:lang w:val="de-DE"/>
        </w:rPr>
        <w:t xml:space="preserve"> (Kinder, Eltern, Begleitpersonen, Organisatoren</w:t>
      </w:r>
      <w:r w:rsidR="00EF0503">
        <w:rPr>
          <w:rFonts w:ascii="Times New Roman" w:hAnsi="Times New Roman" w:cs="Times New Roman"/>
          <w:sz w:val="22"/>
          <w:szCs w:val="22"/>
          <w:lang w:val="de-DE"/>
        </w:rPr>
        <w:t xml:space="preserve"> und </w:t>
      </w:r>
      <w:r w:rsidR="008D4BE1">
        <w:rPr>
          <w:rFonts w:ascii="Times New Roman" w:hAnsi="Times New Roman" w:cs="Times New Roman"/>
          <w:sz w:val="22"/>
          <w:szCs w:val="22"/>
          <w:lang w:val="de-DE"/>
        </w:rPr>
        <w:t>Ve</w:t>
      </w:r>
      <w:r w:rsidR="00EF0503">
        <w:rPr>
          <w:rFonts w:ascii="Times New Roman" w:hAnsi="Times New Roman" w:cs="Times New Roman"/>
          <w:sz w:val="22"/>
          <w:szCs w:val="22"/>
          <w:lang w:val="de-DE"/>
        </w:rPr>
        <w:t>rköstigung</w:t>
      </w:r>
      <w:r w:rsidR="0034269A">
        <w:rPr>
          <w:rFonts w:ascii="Times New Roman" w:hAnsi="Times New Roman" w:cs="Times New Roman"/>
          <w:sz w:val="22"/>
          <w:szCs w:val="22"/>
          <w:lang w:val="de-DE"/>
        </w:rPr>
        <w:t>) sowie bei allen</w:t>
      </w:r>
      <w:r w:rsidR="008D4BE1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="008D4BE1" w:rsidRPr="000070AC">
        <w:rPr>
          <w:rFonts w:ascii="Times New Roman" w:hAnsi="Times New Roman" w:cs="Times New Roman"/>
          <w:b/>
          <w:sz w:val="22"/>
          <w:szCs w:val="22"/>
          <w:lang w:val="de-DE"/>
        </w:rPr>
        <w:t>Spender/innen</w:t>
      </w:r>
      <w:r w:rsidR="008D4BE1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="000070AC">
        <w:rPr>
          <w:rFonts w:ascii="Times New Roman" w:hAnsi="Times New Roman" w:cs="Times New Roman"/>
          <w:sz w:val="22"/>
          <w:szCs w:val="22"/>
          <w:lang w:val="de-DE"/>
        </w:rPr>
        <w:t xml:space="preserve">recht herzlich </w:t>
      </w:r>
      <w:r w:rsidR="000070AC" w:rsidRPr="008D330E">
        <w:rPr>
          <w:rFonts w:ascii="Times New Roman" w:hAnsi="Times New Roman" w:cs="Times New Roman"/>
          <w:b/>
          <w:sz w:val="22"/>
          <w:szCs w:val="22"/>
          <w:lang w:val="de-DE"/>
        </w:rPr>
        <w:t>bedanken.</w:t>
      </w:r>
    </w:p>
    <w:p w:rsidR="00EF0503" w:rsidRDefault="005D0598" w:rsidP="0034269A">
      <w:pPr>
        <w:pStyle w:val="KeinLeerraum"/>
        <w:jc w:val="center"/>
        <w:rPr>
          <w:rFonts w:ascii="Times New Roman" w:hAnsi="Times New Roman" w:cs="Times New Roman"/>
          <w:b/>
          <w:sz w:val="22"/>
          <w:szCs w:val="22"/>
          <w:lang w:val="de-DE"/>
        </w:rPr>
      </w:pPr>
      <w:r w:rsidRPr="005772C5">
        <w:rPr>
          <w:rFonts w:ascii="Times New Roman" w:hAnsi="Times New Roman" w:cs="Times New Roman"/>
          <w:b/>
          <w:sz w:val="22"/>
          <w:szCs w:val="22"/>
          <w:lang w:val="de-DE"/>
        </w:rPr>
        <w:t>Ein besonderer Dank gi</w:t>
      </w:r>
      <w:r w:rsidR="005772C5" w:rsidRPr="005772C5">
        <w:rPr>
          <w:rFonts w:ascii="Times New Roman" w:hAnsi="Times New Roman" w:cs="Times New Roman"/>
          <w:b/>
          <w:sz w:val="22"/>
          <w:szCs w:val="22"/>
          <w:lang w:val="de-DE"/>
        </w:rPr>
        <w:t>lt auch für die neu genähten</w:t>
      </w:r>
      <w:r w:rsidRPr="005772C5">
        <w:rPr>
          <w:rFonts w:ascii="Times New Roman" w:hAnsi="Times New Roman" w:cs="Times New Roman"/>
          <w:b/>
          <w:sz w:val="22"/>
          <w:szCs w:val="22"/>
          <w:lang w:val="de-DE"/>
        </w:rPr>
        <w:t xml:space="preserve"> Sternsinger</w:t>
      </w:r>
      <w:r w:rsidR="005772C5" w:rsidRPr="005772C5">
        <w:rPr>
          <w:rFonts w:ascii="Times New Roman" w:hAnsi="Times New Roman" w:cs="Times New Roman"/>
          <w:b/>
          <w:sz w:val="22"/>
          <w:szCs w:val="22"/>
          <w:lang w:val="de-DE"/>
        </w:rPr>
        <w:t>-Gewänder die der Pfarre Lavamünd gespendet wurden!</w:t>
      </w:r>
    </w:p>
    <w:p w:rsidR="00C0703A" w:rsidRDefault="00C0703A" w:rsidP="0034269A">
      <w:pPr>
        <w:pStyle w:val="KeinLeerraum"/>
        <w:jc w:val="center"/>
        <w:rPr>
          <w:rFonts w:ascii="Times New Roman" w:hAnsi="Times New Roman" w:cs="Times New Roman"/>
          <w:b/>
          <w:sz w:val="22"/>
          <w:szCs w:val="22"/>
          <w:lang w:val="de-DE"/>
        </w:rPr>
      </w:pPr>
    </w:p>
    <w:p w:rsidR="00C0703A" w:rsidRPr="00C0703A" w:rsidRDefault="00C0703A" w:rsidP="0034269A">
      <w:pPr>
        <w:pStyle w:val="KeinLeerraum"/>
        <w:jc w:val="center"/>
        <w:rPr>
          <w:rFonts w:ascii="Times New Roman" w:hAnsi="Times New Roman" w:cs="Times New Roman"/>
          <w:sz w:val="22"/>
          <w:szCs w:val="22"/>
          <w:lang w:val="de-DE"/>
        </w:rPr>
      </w:pPr>
      <w:r>
        <w:rPr>
          <w:rFonts w:ascii="Times New Roman" w:hAnsi="Times New Roman" w:cs="Times New Roman"/>
          <w:sz w:val="22"/>
          <w:szCs w:val="22"/>
          <w:lang w:val="de-DE"/>
        </w:rPr>
        <w:t>Bhasker Reddimasu</w:t>
      </w:r>
      <w:r>
        <w:rPr>
          <w:rFonts w:ascii="Times New Roman" w:hAnsi="Times New Roman" w:cs="Times New Roman"/>
          <w:sz w:val="22"/>
          <w:szCs w:val="22"/>
          <w:lang w:val="de-DE"/>
        </w:rPr>
        <w:tab/>
        <w:t>Alexandra Fröschl</w:t>
      </w:r>
      <w:r>
        <w:rPr>
          <w:rFonts w:ascii="Times New Roman" w:hAnsi="Times New Roman" w:cs="Times New Roman"/>
          <w:sz w:val="22"/>
          <w:szCs w:val="22"/>
          <w:lang w:val="de-DE"/>
        </w:rPr>
        <w:tab/>
        <w:t>Pfarrgemeinderat Lavamünd</w:t>
      </w:r>
    </w:p>
    <w:sectPr w:rsidR="00C0703A" w:rsidRPr="00C0703A" w:rsidSect="00E341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379CD"/>
    <w:rsid w:val="000070AC"/>
    <w:rsid w:val="000175D7"/>
    <w:rsid w:val="00034BE4"/>
    <w:rsid w:val="000A270F"/>
    <w:rsid w:val="002379CD"/>
    <w:rsid w:val="002909A8"/>
    <w:rsid w:val="00325F7A"/>
    <w:rsid w:val="003353AF"/>
    <w:rsid w:val="0034269A"/>
    <w:rsid w:val="003B6DD7"/>
    <w:rsid w:val="003D13BF"/>
    <w:rsid w:val="00415702"/>
    <w:rsid w:val="004813E2"/>
    <w:rsid w:val="005772C5"/>
    <w:rsid w:val="005D0598"/>
    <w:rsid w:val="006B4C17"/>
    <w:rsid w:val="00714940"/>
    <w:rsid w:val="00784E3E"/>
    <w:rsid w:val="007E7451"/>
    <w:rsid w:val="00876D20"/>
    <w:rsid w:val="00884F1C"/>
    <w:rsid w:val="008D330E"/>
    <w:rsid w:val="008D4BE1"/>
    <w:rsid w:val="00A172F0"/>
    <w:rsid w:val="00AA29DA"/>
    <w:rsid w:val="00AC3772"/>
    <w:rsid w:val="00B00AD7"/>
    <w:rsid w:val="00C0703A"/>
    <w:rsid w:val="00C17A98"/>
    <w:rsid w:val="00D640D1"/>
    <w:rsid w:val="00DC478E"/>
    <w:rsid w:val="00E34103"/>
    <w:rsid w:val="00EF0503"/>
    <w:rsid w:val="00F939A7"/>
    <w:rsid w:val="00FA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5F7A"/>
    <w:rPr>
      <w:i/>
      <w:iCs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25F7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25F7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25F7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5F7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5F7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5F7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5F7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5F7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5F7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5F7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25F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25F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5F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5F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5F7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5F7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5F7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5F7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5F7A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325F7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325F7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5F7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5F7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Fett">
    <w:name w:val="Strong"/>
    <w:uiPriority w:val="22"/>
    <w:qFormat/>
    <w:rsid w:val="00325F7A"/>
    <w:rPr>
      <w:b/>
      <w:bCs/>
      <w:spacing w:val="0"/>
    </w:rPr>
  </w:style>
  <w:style w:type="character" w:styleId="Hervorhebung">
    <w:name w:val="Emphasis"/>
    <w:uiPriority w:val="20"/>
    <w:qFormat/>
    <w:rsid w:val="00325F7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KeinLeerraum">
    <w:name w:val="No Spacing"/>
    <w:basedOn w:val="Standard"/>
    <w:uiPriority w:val="1"/>
    <w:qFormat/>
    <w:rsid w:val="00325F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25F7A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325F7A"/>
    <w:rPr>
      <w:i w:val="0"/>
      <w:iCs w:val="0"/>
      <w:color w:val="943634" w:themeColor="accent2" w:themeShade="BF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325F7A"/>
    <w:rPr>
      <w:color w:val="943634" w:themeColor="accent2" w:themeShade="BF"/>
      <w:sz w:val="20"/>
      <w:szCs w:val="20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325F7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325F7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chwacheHervorhebung">
    <w:name w:val="Subtle Emphasis"/>
    <w:uiPriority w:val="19"/>
    <w:qFormat/>
    <w:rsid w:val="00325F7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iveHervorhebung">
    <w:name w:val="Intense Emphasis"/>
    <w:uiPriority w:val="21"/>
    <w:qFormat/>
    <w:rsid w:val="00325F7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chwacherVerweis">
    <w:name w:val="Subtle Reference"/>
    <w:uiPriority w:val="31"/>
    <w:qFormat/>
    <w:rsid w:val="00325F7A"/>
    <w:rPr>
      <w:i/>
      <w:iCs/>
      <w:smallCaps/>
      <w:color w:val="C0504D" w:themeColor="accent2"/>
      <w:u w:color="C0504D" w:themeColor="accent2"/>
    </w:rPr>
  </w:style>
  <w:style w:type="character" w:styleId="IntensiverVerweis">
    <w:name w:val="Intense Reference"/>
    <w:uiPriority w:val="32"/>
    <w:qFormat/>
    <w:rsid w:val="00325F7A"/>
    <w:rPr>
      <w:b/>
      <w:bCs/>
      <w:i/>
      <w:iCs/>
      <w:smallCaps/>
      <w:color w:val="C0504D" w:themeColor="accent2"/>
      <w:u w:color="C0504D" w:themeColor="accent2"/>
    </w:rPr>
  </w:style>
  <w:style w:type="character" w:styleId="Buchtitel">
    <w:name w:val="Book Title"/>
    <w:uiPriority w:val="33"/>
    <w:qFormat/>
    <w:rsid w:val="00325F7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25F7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Pfarre Lavamünd</dc:creator>
  <cp:lastModifiedBy>Pfarre Lavamünd</cp:lastModifiedBy>
  <cp:revision>1</cp:revision>
  <dcterms:created xsi:type="dcterms:W3CDTF">2019-01-19T10:53:00Z</dcterms:created>
  <dcterms:modified xsi:type="dcterms:W3CDTF">2019-01-19T11:31:00Z</dcterms:modified>
</cp:coreProperties>
</file>